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04D4DA5D" w14:textId="0AA5EBE9" w:rsidR="00432110"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795657" w:history="1">
            <w:r w:rsidR="00432110" w:rsidRPr="004100B7">
              <w:rPr>
                <w:rStyle w:val="Hipercze"/>
                <w:rFonts w:ascii="Times New Roman" w:hAnsi="Times New Roman" w:cs="Times New Roman"/>
                <w:noProof/>
              </w:rPr>
              <w:t>Wstęp</w:t>
            </w:r>
            <w:r w:rsidR="00432110">
              <w:rPr>
                <w:noProof/>
                <w:webHidden/>
              </w:rPr>
              <w:tab/>
            </w:r>
            <w:r w:rsidR="00432110">
              <w:rPr>
                <w:noProof/>
                <w:webHidden/>
              </w:rPr>
              <w:fldChar w:fldCharType="begin"/>
            </w:r>
            <w:r w:rsidR="00432110">
              <w:rPr>
                <w:noProof/>
                <w:webHidden/>
              </w:rPr>
              <w:instrText xml:space="preserve"> PAGEREF _Toc153795657 \h </w:instrText>
            </w:r>
            <w:r w:rsidR="00432110">
              <w:rPr>
                <w:noProof/>
                <w:webHidden/>
              </w:rPr>
            </w:r>
            <w:r w:rsidR="00432110">
              <w:rPr>
                <w:noProof/>
                <w:webHidden/>
              </w:rPr>
              <w:fldChar w:fldCharType="separate"/>
            </w:r>
            <w:r w:rsidR="00432110">
              <w:rPr>
                <w:noProof/>
                <w:webHidden/>
              </w:rPr>
              <w:t>5</w:t>
            </w:r>
            <w:r w:rsidR="00432110">
              <w:rPr>
                <w:noProof/>
                <w:webHidden/>
              </w:rPr>
              <w:fldChar w:fldCharType="end"/>
            </w:r>
          </w:hyperlink>
        </w:p>
        <w:p w14:paraId="74C9D003" w14:textId="447F196B" w:rsidR="00432110" w:rsidRDefault="00432110">
          <w:pPr>
            <w:pStyle w:val="Spistreci1"/>
            <w:tabs>
              <w:tab w:val="right" w:leader="dot" w:pos="9016"/>
            </w:tabs>
            <w:rPr>
              <w:rFonts w:eastAsiaTheme="minorEastAsia"/>
              <w:noProof/>
              <w:kern w:val="2"/>
              <w:lang w:eastAsia="pl-PL"/>
              <w14:ligatures w14:val="standardContextual"/>
            </w:rPr>
          </w:pPr>
          <w:hyperlink w:anchor="_Toc153795658" w:history="1">
            <w:r w:rsidRPr="004100B7">
              <w:rPr>
                <w:rStyle w:val="Hipercze"/>
                <w:rFonts w:ascii="Times New Roman" w:hAnsi="Times New Roman" w:cs="Times New Roman"/>
                <w:noProof/>
              </w:rPr>
              <w:t>Cel pracy</w:t>
            </w:r>
            <w:r>
              <w:rPr>
                <w:noProof/>
                <w:webHidden/>
              </w:rPr>
              <w:tab/>
            </w:r>
            <w:r>
              <w:rPr>
                <w:noProof/>
                <w:webHidden/>
              </w:rPr>
              <w:fldChar w:fldCharType="begin"/>
            </w:r>
            <w:r>
              <w:rPr>
                <w:noProof/>
                <w:webHidden/>
              </w:rPr>
              <w:instrText xml:space="preserve"> PAGEREF _Toc153795658 \h </w:instrText>
            </w:r>
            <w:r>
              <w:rPr>
                <w:noProof/>
                <w:webHidden/>
              </w:rPr>
            </w:r>
            <w:r>
              <w:rPr>
                <w:noProof/>
                <w:webHidden/>
              </w:rPr>
              <w:fldChar w:fldCharType="separate"/>
            </w:r>
            <w:r>
              <w:rPr>
                <w:noProof/>
                <w:webHidden/>
              </w:rPr>
              <w:t>6</w:t>
            </w:r>
            <w:r>
              <w:rPr>
                <w:noProof/>
                <w:webHidden/>
              </w:rPr>
              <w:fldChar w:fldCharType="end"/>
            </w:r>
          </w:hyperlink>
        </w:p>
        <w:p w14:paraId="7D3E0610" w14:textId="45F1E8BF" w:rsidR="00432110" w:rsidRDefault="00432110">
          <w:pPr>
            <w:pStyle w:val="Spistreci1"/>
            <w:tabs>
              <w:tab w:val="right" w:leader="dot" w:pos="9016"/>
            </w:tabs>
            <w:rPr>
              <w:rFonts w:eastAsiaTheme="minorEastAsia"/>
              <w:noProof/>
              <w:kern w:val="2"/>
              <w:lang w:eastAsia="pl-PL"/>
              <w14:ligatures w14:val="standardContextual"/>
            </w:rPr>
          </w:pPr>
          <w:hyperlink w:anchor="_Toc153795659" w:history="1">
            <w:r w:rsidRPr="004100B7">
              <w:rPr>
                <w:rStyle w:val="Hipercze"/>
                <w:rFonts w:ascii="Times New Roman" w:hAnsi="Times New Roman" w:cs="Times New Roman"/>
                <w:noProof/>
              </w:rPr>
              <w:t>Rozdział 1</w:t>
            </w:r>
            <w:r>
              <w:rPr>
                <w:noProof/>
                <w:webHidden/>
              </w:rPr>
              <w:tab/>
            </w:r>
            <w:r>
              <w:rPr>
                <w:noProof/>
                <w:webHidden/>
              </w:rPr>
              <w:fldChar w:fldCharType="begin"/>
            </w:r>
            <w:r>
              <w:rPr>
                <w:noProof/>
                <w:webHidden/>
              </w:rPr>
              <w:instrText xml:space="preserve"> PAGEREF _Toc153795659 \h </w:instrText>
            </w:r>
            <w:r>
              <w:rPr>
                <w:noProof/>
                <w:webHidden/>
              </w:rPr>
            </w:r>
            <w:r>
              <w:rPr>
                <w:noProof/>
                <w:webHidden/>
              </w:rPr>
              <w:fldChar w:fldCharType="separate"/>
            </w:r>
            <w:r>
              <w:rPr>
                <w:noProof/>
                <w:webHidden/>
              </w:rPr>
              <w:t>7</w:t>
            </w:r>
            <w:r>
              <w:rPr>
                <w:noProof/>
                <w:webHidden/>
              </w:rPr>
              <w:fldChar w:fldCharType="end"/>
            </w:r>
          </w:hyperlink>
        </w:p>
        <w:p w14:paraId="4F7B8122" w14:textId="08F5B049" w:rsidR="00432110" w:rsidRDefault="00432110">
          <w:pPr>
            <w:pStyle w:val="Spistreci1"/>
            <w:tabs>
              <w:tab w:val="right" w:leader="dot" w:pos="9016"/>
            </w:tabs>
            <w:rPr>
              <w:rFonts w:eastAsiaTheme="minorEastAsia"/>
              <w:noProof/>
              <w:kern w:val="2"/>
              <w:lang w:eastAsia="pl-PL"/>
              <w14:ligatures w14:val="standardContextual"/>
            </w:rPr>
          </w:pPr>
          <w:hyperlink w:anchor="_Toc153795660" w:history="1">
            <w:r w:rsidRPr="004100B7">
              <w:rPr>
                <w:rStyle w:val="Hipercze"/>
                <w:rFonts w:ascii="Times New Roman" w:hAnsi="Times New Roman" w:cs="Times New Roman"/>
                <w:noProof/>
              </w:rPr>
              <w:t>Rozdział 2</w:t>
            </w:r>
            <w:r>
              <w:rPr>
                <w:noProof/>
                <w:webHidden/>
              </w:rPr>
              <w:tab/>
            </w:r>
            <w:r>
              <w:rPr>
                <w:noProof/>
                <w:webHidden/>
              </w:rPr>
              <w:fldChar w:fldCharType="begin"/>
            </w:r>
            <w:r>
              <w:rPr>
                <w:noProof/>
                <w:webHidden/>
              </w:rPr>
              <w:instrText xml:space="preserve"> PAGEREF _Toc153795660 \h </w:instrText>
            </w:r>
            <w:r>
              <w:rPr>
                <w:noProof/>
                <w:webHidden/>
              </w:rPr>
            </w:r>
            <w:r>
              <w:rPr>
                <w:noProof/>
                <w:webHidden/>
              </w:rPr>
              <w:fldChar w:fldCharType="separate"/>
            </w:r>
            <w:r>
              <w:rPr>
                <w:noProof/>
                <w:webHidden/>
              </w:rPr>
              <w:t>8</w:t>
            </w:r>
            <w:r>
              <w:rPr>
                <w:noProof/>
                <w:webHidden/>
              </w:rPr>
              <w:fldChar w:fldCharType="end"/>
            </w:r>
          </w:hyperlink>
        </w:p>
        <w:p w14:paraId="5015CFCA" w14:textId="6CE32BD9" w:rsidR="00432110" w:rsidRDefault="00432110">
          <w:pPr>
            <w:pStyle w:val="Spistreci2"/>
            <w:tabs>
              <w:tab w:val="right" w:leader="dot" w:pos="9016"/>
            </w:tabs>
            <w:rPr>
              <w:rFonts w:eastAsiaTheme="minorEastAsia"/>
              <w:noProof/>
              <w:kern w:val="2"/>
              <w:lang w:eastAsia="pl-PL"/>
              <w14:ligatures w14:val="standardContextual"/>
            </w:rPr>
          </w:pPr>
          <w:hyperlink w:anchor="_Toc153795661" w:history="1">
            <w:r w:rsidRPr="004100B7">
              <w:rPr>
                <w:rStyle w:val="Hipercze"/>
                <w:rFonts w:ascii="Times New Roman" w:hAnsi="Times New Roman" w:cs="Times New Roman"/>
                <w:noProof/>
              </w:rPr>
              <w:t>Pierwszy scenari</w:t>
            </w:r>
            <w:r w:rsidRPr="004100B7">
              <w:rPr>
                <w:rStyle w:val="Hipercze"/>
                <w:rFonts w:ascii="Times New Roman" w:hAnsi="Times New Roman" w:cs="Times New Roman"/>
                <w:noProof/>
              </w:rPr>
              <w:t>u</w:t>
            </w:r>
            <w:r w:rsidRPr="004100B7">
              <w:rPr>
                <w:rStyle w:val="Hipercze"/>
                <w:rFonts w:ascii="Times New Roman" w:hAnsi="Times New Roman" w:cs="Times New Roman"/>
                <w:noProof/>
              </w:rPr>
              <w:t>sz</w:t>
            </w:r>
            <w:r>
              <w:rPr>
                <w:noProof/>
                <w:webHidden/>
              </w:rPr>
              <w:tab/>
            </w:r>
            <w:r>
              <w:rPr>
                <w:noProof/>
                <w:webHidden/>
              </w:rPr>
              <w:fldChar w:fldCharType="begin"/>
            </w:r>
            <w:r>
              <w:rPr>
                <w:noProof/>
                <w:webHidden/>
              </w:rPr>
              <w:instrText xml:space="preserve"> PAGEREF _Toc153795661 \h </w:instrText>
            </w:r>
            <w:r>
              <w:rPr>
                <w:noProof/>
                <w:webHidden/>
              </w:rPr>
            </w:r>
            <w:r>
              <w:rPr>
                <w:noProof/>
                <w:webHidden/>
              </w:rPr>
              <w:fldChar w:fldCharType="separate"/>
            </w:r>
            <w:r>
              <w:rPr>
                <w:noProof/>
                <w:webHidden/>
              </w:rPr>
              <w:t>10</w:t>
            </w:r>
            <w:r>
              <w:rPr>
                <w:noProof/>
                <w:webHidden/>
              </w:rPr>
              <w:fldChar w:fldCharType="end"/>
            </w:r>
          </w:hyperlink>
        </w:p>
        <w:p w14:paraId="6FD15B6F" w14:textId="4613D394" w:rsidR="00432110" w:rsidRDefault="00432110">
          <w:pPr>
            <w:pStyle w:val="Spistreci2"/>
            <w:tabs>
              <w:tab w:val="right" w:leader="dot" w:pos="9016"/>
            </w:tabs>
            <w:rPr>
              <w:rFonts w:eastAsiaTheme="minorEastAsia"/>
              <w:noProof/>
              <w:kern w:val="2"/>
              <w:lang w:eastAsia="pl-PL"/>
              <w14:ligatures w14:val="standardContextual"/>
            </w:rPr>
          </w:pPr>
          <w:hyperlink w:anchor="_Toc153795662" w:history="1">
            <w:r w:rsidRPr="004100B7">
              <w:rPr>
                <w:rStyle w:val="Hipercze"/>
                <w:rFonts w:ascii="Times New Roman" w:hAnsi="Times New Roman" w:cs="Times New Roman"/>
                <w:noProof/>
              </w:rPr>
              <w:t>Drugi scena</w:t>
            </w:r>
            <w:r w:rsidRPr="004100B7">
              <w:rPr>
                <w:rStyle w:val="Hipercze"/>
                <w:rFonts w:ascii="Times New Roman" w:hAnsi="Times New Roman" w:cs="Times New Roman"/>
                <w:noProof/>
              </w:rPr>
              <w:t>r</w:t>
            </w:r>
            <w:r w:rsidRPr="004100B7">
              <w:rPr>
                <w:rStyle w:val="Hipercze"/>
                <w:rFonts w:ascii="Times New Roman" w:hAnsi="Times New Roman" w:cs="Times New Roman"/>
                <w:noProof/>
              </w:rPr>
              <w:t>iusz</w:t>
            </w:r>
            <w:r>
              <w:rPr>
                <w:noProof/>
                <w:webHidden/>
              </w:rPr>
              <w:tab/>
            </w:r>
            <w:r>
              <w:rPr>
                <w:noProof/>
                <w:webHidden/>
              </w:rPr>
              <w:fldChar w:fldCharType="begin"/>
            </w:r>
            <w:r>
              <w:rPr>
                <w:noProof/>
                <w:webHidden/>
              </w:rPr>
              <w:instrText xml:space="preserve"> PAGEREF _Toc153795662 \h </w:instrText>
            </w:r>
            <w:r>
              <w:rPr>
                <w:noProof/>
                <w:webHidden/>
              </w:rPr>
            </w:r>
            <w:r>
              <w:rPr>
                <w:noProof/>
                <w:webHidden/>
              </w:rPr>
              <w:fldChar w:fldCharType="separate"/>
            </w:r>
            <w:r>
              <w:rPr>
                <w:noProof/>
                <w:webHidden/>
              </w:rPr>
              <w:t>17</w:t>
            </w:r>
            <w:r>
              <w:rPr>
                <w:noProof/>
                <w:webHidden/>
              </w:rPr>
              <w:fldChar w:fldCharType="end"/>
            </w:r>
          </w:hyperlink>
        </w:p>
        <w:p w14:paraId="4DADB679" w14:textId="507C20C1" w:rsidR="00432110" w:rsidRDefault="00432110">
          <w:pPr>
            <w:pStyle w:val="Spistreci2"/>
            <w:tabs>
              <w:tab w:val="right" w:leader="dot" w:pos="9016"/>
            </w:tabs>
            <w:rPr>
              <w:rFonts w:eastAsiaTheme="minorEastAsia"/>
              <w:noProof/>
              <w:kern w:val="2"/>
              <w:lang w:eastAsia="pl-PL"/>
              <w14:ligatures w14:val="standardContextual"/>
            </w:rPr>
          </w:pPr>
          <w:hyperlink w:anchor="_Toc153795663" w:history="1">
            <w:r w:rsidRPr="004100B7">
              <w:rPr>
                <w:rStyle w:val="Hipercze"/>
                <w:rFonts w:ascii="Times New Roman" w:hAnsi="Times New Roman" w:cs="Times New Roman"/>
                <w:noProof/>
              </w:rPr>
              <w:t>Trzeci scena</w:t>
            </w:r>
            <w:r w:rsidRPr="004100B7">
              <w:rPr>
                <w:rStyle w:val="Hipercze"/>
                <w:rFonts w:ascii="Times New Roman" w:hAnsi="Times New Roman" w:cs="Times New Roman"/>
                <w:noProof/>
              </w:rPr>
              <w:t>r</w:t>
            </w:r>
            <w:r w:rsidRPr="004100B7">
              <w:rPr>
                <w:rStyle w:val="Hipercze"/>
                <w:rFonts w:ascii="Times New Roman" w:hAnsi="Times New Roman" w:cs="Times New Roman"/>
                <w:noProof/>
              </w:rPr>
              <w:t>iusz</w:t>
            </w:r>
            <w:r>
              <w:rPr>
                <w:noProof/>
                <w:webHidden/>
              </w:rPr>
              <w:tab/>
            </w:r>
            <w:r>
              <w:rPr>
                <w:noProof/>
                <w:webHidden/>
              </w:rPr>
              <w:fldChar w:fldCharType="begin"/>
            </w:r>
            <w:r>
              <w:rPr>
                <w:noProof/>
                <w:webHidden/>
              </w:rPr>
              <w:instrText xml:space="preserve"> PAGEREF _Toc153795663 \h </w:instrText>
            </w:r>
            <w:r>
              <w:rPr>
                <w:noProof/>
                <w:webHidden/>
              </w:rPr>
            </w:r>
            <w:r>
              <w:rPr>
                <w:noProof/>
                <w:webHidden/>
              </w:rPr>
              <w:fldChar w:fldCharType="separate"/>
            </w:r>
            <w:r>
              <w:rPr>
                <w:noProof/>
                <w:webHidden/>
              </w:rPr>
              <w:t>26</w:t>
            </w:r>
            <w:r>
              <w:rPr>
                <w:noProof/>
                <w:webHidden/>
              </w:rPr>
              <w:fldChar w:fldCharType="end"/>
            </w:r>
          </w:hyperlink>
        </w:p>
        <w:p w14:paraId="1C3E1142" w14:textId="4D21CEDA" w:rsidR="00432110" w:rsidRDefault="00432110">
          <w:pPr>
            <w:pStyle w:val="Spistreci2"/>
            <w:tabs>
              <w:tab w:val="right" w:leader="dot" w:pos="9016"/>
            </w:tabs>
            <w:rPr>
              <w:rFonts w:eastAsiaTheme="minorEastAsia"/>
              <w:noProof/>
              <w:kern w:val="2"/>
              <w:lang w:eastAsia="pl-PL"/>
              <w14:ligatures w14:val="standardContextual"/>
            </w:rPr>
          </w:pPr>
          <w:hyperlink w:anchor="_Toc153795664" w:history="1">
            <w:r w:rsidRPr="004100B7">
              <w:rPr>
                <w:rStyle w:val="Hipercze"/>
                <w:rFonts w:ascii="Times New Roman" w:hAnsi="Times New Roman" w:cs="Times New Roman"/>
                <w:noProof/>
              </w:rPr>
              <w:t>Samouczek</w:t>
            </w:r>
            <w:r>
              <w:rPr>
                <w:noProof/>
                <w:webHidden/>
              </w:rPr>
              <w:tab/>
            </w:r>
            <w:r>
              <w:rPr>
                <w:noProof/>
                <w:webHidden/>
              </w:rPr>
              <w:fldChar w:fldCharType="begin"/>
            </w:r>
            <w:r>
              <w:rPr>
                <w:noProof/>
                <w:webHidden/>
              </w:rPr>
              <w:instrText xml:space="preserve"> PAGEREF _Toc153795664 \h </w:instrText>
            </w:r>
            <w:r>
              <w:rPr>
                <w:noProof/>
                <w:webHidden/>
              </w:rPr>
            </w:r>
            <w:r>
              <w:rPr>
                <w:noProof/>
                <w:webHidden/>
              </w:rPr>
              <w:fldChar w:fldCharType="separate"/>
            </w:r>
            <w:r>
              <w:rPr>
                <w:noProof/>
                <w:webHidden/>
              </w:rPr>
              <w:t>38</w:t>
            </w:r>
            <w:r>
              <w:rPr>
                <w:noProof/>
                <w:webHidden/>
              </w:rPr>
              <w:fldChar w:fldCharType="end"/>
            </w:r>
          </w:hyperlink>
        </w:p>
        <w:p w14:paraId="1428C787" w14:textId="283F55D9" w:rsidR="00432110" w:rsidRDefault="00432110">
          <w:pPr>
            <w:pStyle w:val="Spistreci2"/>
            <w:tabs>
              <w:tab w:val="right" w:leader="dot" w:pos="9016"/>
            </w:tabs>
            <w:rPr>
              <w:rFonts w:eastAsiaTheme="minorEastAsia"/>
              <w:noProof/>
              <w:kern w:val="2"/>
              <w:lang w:eastAsia="pl-PL"/>
              <w14:ligatures w14:val="standardContextual"/>
            </w:rPr>
          </w:pPr>
          <w:hyperlink w:anchor="_Toc153795665" w:history="1">
            <w:r w:rsidRPr="004100B7">
              <w:rPr>
                <w:rStyle w:val="Hipercze"/>
                <w:rFonts w:ascii="Times New Roman" w:hAnsi="Times New Roman" w:cs="Times New Roman"/>
                <w:noProof/>
              </w:rPr>
              <w:t>Podsumowanie</w:t>
            </w:r>
            <w:r>
              <w:rPr>
                <w:noProof/>
                <w:webHidden/>
              </w:rPr>
              <w:tab/>
            </w:r>
            <w:r>
              <w:rPr>
                <w:noProof/>
                <w:webHidden/>
              </w:rPr>
              <w:fldChar w:fldCharType="begin"/>
            </w:r>
            <w:r>
              <w:rPr>
                <w:noProof/>
                <w:webHidden/>
              </w:rPr>
              <w:instrText xml:space="preserve"> PAGEREF _Toc153795665 \h </w:instrText>
            </w:r>
            <w:r>
              <w:rPr>
                <w:noProof/>
                <w:webHidden/>
              </w:rPr>
            </w:r>
            <w:r>
              <w:rPr>
                <w:noProof/>
                <w:webHidden/>
              </w:rPr>
              <w:fldChar w:fldCharType="separate"/>
            </w:r>
            <w:r>
              <w:rPr>
                <w:noProof/>
                <w:webHidden/>
              </w:rPr>
              <w:t>42</w:t>
            </w:r>
            <w:r>
              <w:rPr>
                <w:noProof/>
                <w:webHidden/>
              </w:rPr>
              <w:fldChar w:fldCharType="end"/>
            </w:r>
          </w:hyperlink>
        </w:p>
        <w:p w14:paraId="7B7B4282" w14:textId="57B22547" w:rsidR="00432110" w:rsidRDefault="00432110">
          <w:pPr>
            <w:pStyle w:val="Spistreci1"/>
            <w:tabs>
              <w:tab w:val="right" w:leader="dot" w:pos="9016"/>
            </w:tabs>
            <w:rPr>
              <w:rFonts w:eastAsiaTheme="minorEastAsia"/>
              <w:noProof/>
              <w:kern w:val="2"/>
              <w:lang w:eastAsia="pl-PL"/>
              <w14:ligatures w14:val="standardContextual"/>
            </w:rPr>
          </w:pPr>
          <w:hyperlink w:anchor="_Toc153795666" w:history="1">
            <w:r w:rsidRPr="004100B7">
              <w:rPr>
                <w:rStyle w:val="Hipercze"/>
                <w:rFonts w:ascii="Times New Roman" w:hAnsi="Times New Roman" w:cs="Times New Roman"/>
                <w:noProof/>
              </w:rPr>
              <w:t>Rozdział 3</w:t>
            </w:r>
            <w:r>
              <w:rPr>
                <w:noProof/>
                <w:webHidden/>
              </w:rPr>
              <w:tab/>
            </w:r>
            <w:r>
              <w:rPr>
                <w:noProof/>
                <w:webHidden/>
              </w:rPr>
              <w:fldChar w:fldCharType="begin"/>
            </w:r>
            <w:r>
              <w:rPr>
                <w:noProof/>
                <w:webHidden/>
              </w:rPr>
              <w:instrText xml:space="preserve"> PAGEREF _Toc153795666 \h </w:instrText>
            </w:r>
            <w:r>
              <w:rPr>
                <w:noProof/>
                <w:webHidden/>
              </w:rPr>
            </w:r>
            <w:r>
              <w:rPr>
                <w:noProof/>
                <w:webHidden/>
              </w:rPr>
              <w:fldChar w:fldCharType="separate"/>
            </w:r>
            <w:r>
              <w:rPr>
                <w:noProof/>
                <w:webHidden/>
              </w:rPr>
              <w:t>43</w:t>
            </w:r>
            <w:r>
              <w:rPr>
                <w:noProof/>
                <w:webHidden/>
              </w:rPr>
              <w:fldChar w:fldCharType="end"/>
            </w:r>
          </w:hyperlink>
        </w:p>
        <w:p w14:paraId="42B36578" w14:textId="6DF1D0CC" w:rsidR="00432110" w:rsidRDefault="00432110">
          <w:pPr>
            <w:pStyle w:val="Spistreci2"/>
            <w:tabs>
              <w:tab w:val="right" w:leader="dot" w:pos="9016"/>
            </w:tabs>
            <w:rPr>
              <w:rFonts w:eastAsiaTheme="minorEastAsia"/>
              <w:noProof/>
              <w:kern w:val="2"/>
              <w:lang w:eastAsia="pl-PL"/>
              <w14:ligatures w14:val="standardContextual"/>
            </w:rPr>
          </w:pPr>
          <w:hyperlink w:anchor="_Toc153795667" w:history="1">
            <w:r w:rsidRPr="004100B7">
              <w:rPr>
                <w:rStyle w:val="Hipercze"/>
                <w:rFonts w:ascii="Times New Roman" w:eastAsia="Times New Roman" w:hAnsi="Times New Roman" w:cs="Times New Roman"/>
                <w:noProof/>
                <w:lang w:eastAsia="pl-PL"/>
              </w:rPr>
              <w:t>3.1 Unity</w:t>
            </w:r>
            <w:r>
              <w:rPr>
                <w:noProof/>
                <w:webHidden/>
              </w:rPr>
              <w:tab/>
            </w:r>
            <w:r>
              <w:rPr>
                <w:noProof/>
                <w:webHidden/>
              </w:rPr>
              <w:fldChar w:fldCharType="begin"/>
            </w:r>
            <w:r>
              <w:rPr>
                <w:noProof/>
                <w:webHidden/>
              </w:rPr>
              <w:instrText xml:space="preserve"> PAGEREF _Toc153795667 \h </w:instrText>
            </w:r>
            <w:r>
              <w:rPr>
                <w:noProof/>
                <w:webHidden/>
              </w:rPr>
            </w:r>
            <w:r>
              <w:rPr>
                <w:noProof/>
                <w:webHidden/>
              </w:rPr>
              <w:fldChar w:fldCharType="separate"/>
            </w:r>
            <w:r>
              <w:rPr>
                <w:noProof/>
                <w:webHidden/>
              </w:rPr>
              <w:t>43</w:t>
            </w:r>
            <w:r>
              <w:rPr>
                <w:noProof/>
                <w:webHidden/>
              </w:rPr>
              <w:fldChar w:fldCharType="end"/>
            </w:r>
          </w:hyperlink>
        </w:p>
        <w:p w14:paraId="77488A53" w14:textId="1077E210" w:rsidR="00432110" w:rsidRDefault="00432110">
          <w:pPr>
            <w:pStyle w:val="Spistreci2"/>
            <w:tabs>
              <w:tab w:val="right" w:leader="dot" w:pos="9016"/>
            </w:tabs>
            <w:rPr>
              <w:rFonts w:eastAsiaTheme="minorEastAsia"/>
              <w:noProof/>
              <w:kern w:val="2"/>
              <w:lang w:eastAsia="pl-PL"/>
              <w14:ligatures w14:val="standardContextual"/>
            </w:rPr>
          </w:pPr>
          <w:hyperlink w:anchor="_Toc153795668" w:history="1">
            <w:r w:rsidRPr="004100B7">
              <w:rPr>
                <w:rStyle w:val="Hipercze"/>
                <w:rFonts w:ascii="Times New Roman" w:eastAsia="Times New Roman" w:hAnsi="Times New Roman" w:cs="Times New Roman"/>
                <w:noProof/>
                <w:lang w:eastAsia="pl-PL"/>
              </w:rPr>
              <w:t>3.2 Edytor Unity</w:t>
            </w:r>
            <w:r>
              <w:rPr>
                <w:noProof/>
                <w:webHidden/>
              </w:rPr>
              <w:tab/>
            </w:r>
            <w:r>
              <w:rPr>
                <w:noProof/>
                <w:webHidden/>
              </w:rPr>
              <w:fldChar w:fldCharType="begin"/>
            </w:r>
            <w:r>
              <w:rPr>
                <w:noProof/>
                <w:webHidden/>
              </w:rPr>
              <w:instrText xml:space="preserve"> PAGEREF _Toc153795668 \h </w:instrText>
            </w:r>
            <w:r>
              <w:rPr>
                <w:noProof/>
                <w:webHidden/>
              </w:rPr>
            </w:r>
            <w:r>
              <w:rPr>
                <w:noProof/>
                <w:webHidden/>
              </w:rPr>
              <w:fldChar w:fldCharType="separate"/>
            </w:r>
            <w:r>
              <w:rPr>
                <w:noProof/>
                <w:webHidden/>
              </w:rPr>
              <w:t>45</w:t>
            </w:r>
            <w:r>
              <w:rPr>
                <w:noProof/>
                <w:webHidden/>
              </w:rPr>
              <w:fldChar w:fldCharType="end"/>
            </w:r>
          </w:hyperlink>
        </w:p>
        <w:p w14:paraId="34EF9B46" w14:textId="7C7A16DA" w:rsidR="00432110" w:rsidRDefault="00432110">
          <w:pPr>
            <w:pStyle w:val="Spistreci2"/>
            <w:tabs>
              <w:tab w:val="right" w:leader="dot" w:pos="9016"/>
            </w:tabs>
            <w:rPr>
              <w:rFonts w:eastAsiaTheme="minorEastAsia"/>
              <w:noProof/>
              <w:kern w:val="2"/>
              <w:lang w:eastAsia="pl-PL"/>
              <w14:ligatures w14:val="standardContextual"/>
            </w:rPr>
          </w:pPr>
          <w:hyperlink w:anchor="_Toc153795669" w:history="1">
            <w:r w:rsidRPr="004100B7">
              <w:rPr>
                <w:rStyle w:val="Hipercze"/>
                <w:rFonts w:ascii="Times New Roman" w:eastAsia="Times New Roman" w:hAnsi="Times New Roman" w:cs="Times New Roman"/>
                <w:noProof/>
                <w:lang w:eastAsia="pl-PL"/>
              </w:rPr>
              <w:t>3.3 Skrypty</w:t>
            </w:r>
            <w:r>
              <w:rPr>
                <w:noProof/>
                <w:webHidden/>
              </w:rPr>
              <w:tab/>
            </w:r>
            <w:r>
              <w:rPr>
                <w:noProof/>
                <w:webHidden/>
              </w:rPr>
              <w:fldChar w:fldCharType="begin"/>
            </w:r>
            <w:r>
              <w:rPr>
                <w:noProof/>
                <w:webHidden/>
              </w:rPr>
              <w:instrText xml:space="preserve"> PAGEREF _Toc153795669 \h </w:instrText>
            </w:r>
            <w:r>
              <w:rPr>
                <w:noProof/>
                <w:webHidden/>
              </w:rPr>
            </w:r>
            <w:r>
              <w:rPr>
                <w:noProof/>
                <w:webHidden/>
              </w:rPr>
              <w:fldChar w:fldCharType="separate"/>
            </w:r>
            <w:r>
              <w:rPr>
                <w:noProof/>
                <w:webHidden/>
              </w:rPr>
              <w:t>50</w:t>
            </w:r>
            <w:r>
              <w:rPr>
                <w:noProof/>
                <w:webHidden/>
              </w:rPr>
              <w:fldChar w:fldCharType="end"/>
            </w:r>
          </w:hyperlink>
        </w:p>
        <w:p w14:paraId="67248F7D" w14:textId="5879255C" w:rsidR="00432110" w:rsidRDefault="00432110">
          <w:pPr>
            <w:pStyle w:val="Spistreci1"/>
            <w:tabs>
              <w:tab w:val="right" w:leader="dot" w:pos="9016"/>
            </w:tabs>
            <w:rPr>
              <w:rFonts w:eastAsiaTheme="minorEastAsia"/>
              <w:noProof/>
              <w:kern w:val="2"/>
              <w:lang w:eastAsia="pl-PL"/>
              <w14:ligatures w14:val="standardContextual"/>
            </w:rPr>
          </w:pPr>
          <w:hyperlink w:anchor="_Toc153795670" w:history="1">
            <w:r w:rsidRPr="004100B7">
              <w:rPr>
                <w:rStyle w:val="Hipercze"/>
                <w:rFonts w:ascii="Times New Roman" w:hAnsi="Times New Roman" w:cs="Times New Roman"/>
                <w:noProof/>
              </w:rPr>
              <w:t>Rozdział 4</w:t>
            </w:r>
            <w:r>
              <w:rPr>
                <w:noProof/>
                <w:webHidden/>
              </w:rPr>
              <w:tab/>
            </w:r>
            <w:r>
              <w:rPr>
                <w:noProof/>
                <w:webHidden/>
              </w:rPr>
              <w:fldChar w:fldCharType="begin"/>
            </w:r>
            <w:r>
              <w:rPr>
                <w:noProof/>
                <w:webHidden/>
              </w:rPr>
              <w:instrText xml:space="preserve"> PAGEREF _Toc153795670 \h </w:instrText>
            </w:r>
            <w:r>
              <w:rPr>
                <w:noProof/>
                <w:webHidden/>
              </w:rPr>
            </w:r>
            <w:r>
              <w:rPr>
                <w:noProof/>
                <w:webHidden/>
              </w:rPr>
              <w:fldChar w:fldCharType="separate"/>
            </w:r>
            <w:r>
              <w:rPr>
                <w:noProof/>
                <w:webHidden/>
              </w:rPr>
              <w:t>58</w:t>
            </w:r>
            <w:r>
              <w:rPr>
                <w:noProof/>
                <w:webHidden/>
              </w:rPr>
              <w:fldChar w:fldCharType="end"/>
            </w:r>
          </w:hyperlink>
        </w:p>
        <w:p w14:paraId="00A19E0F" w14:textId="4E2B7DE8" w:rsidR="00432110" w:rsidRDefault="00432110">
          <w:pPr>
            <w:pStyle w:val="Spistreci2"/>
            <w:tabs>
              <w:tab w:val="right" w:leader="dot" w:pos="9016"/>
            </w:tabs>
            <w:rPr>
              <w:rFonts w:eastAsiaTheme="minorEastAsia"/>
              <w:noProof/>
              <w:kern w:val="2"/>
              <w:lang w:eastAsia="pl-PL"/>
              <w14:ligatures w14:val="standardContextual"/>
            </w:rPr>
          </w:pPr>
          <w:hyperlink w:anchor="_Toc153795671" w:history="1">
            <w:r w:rsidRPr="004100B7">
              <w:rPr>
                <w:rStyle w:val="Hipercze"/>
                <w:noProof/>
              </w:rPr>
              <w:t>Badanie pierwsze</w:t>
            </w:r>
            <w:r>
              <w:rPr>
                <w:noProof/>
                <w:webHidden/>
              </w:rPr>
              <w:tab/>
            </w:r>
            <w:r>
              <w:rPr>
                <w:noProof/>
                <w:webHidden/>
              </w:rPr>
              <w:fldChar w:fldCharType="begin"/>
            </w:r>
            <w:r>
              <w:rPr>
                <w:noProof/>
                <w:webHidden/>
              </w:rPr>
              <w:instrText xml:space="preserve"> PAGEREF _Toc153795671 \h </w:instrText>
            </w:r>
            <w:r>
              <w:rPr>
                <w:noProof/>
                <w:webHidden/>
              </w:rPr>
            </w:r>
            <w:r>
              <w:rPr>
                <w:noProof/>
                <w:webHidden/>
              </w:rPr>
              <w:fldChar w:fldCharType="separate"/>
            </w:r>
            <w:r>
              <w:rPr>
                <w:noProof/>
                <w:webHidden/>
              </w:rPr>
              <w:t>58</w:t>
            </w:r>
            <w:r>
              <w:rPr>
                <w:noProof/>
                <w:webHidden/>
              </w:rPr>
              <w:fldChar w:fldCharType="end"/>
            </w:r>
          </w:hyperlink>
        </w:p>
        <w:p w14:paraId="53394B4A" w14:textId="5048F96C" w:rsidR="00432110" w:rsidRDefault="00432110">
          <w:pPr>
            <w:pStyle w:val="Spistreci2"/>
            <w:tabs>
              <w:tab w:val="right" w:leader="dot" w:pos="9016"/>
            </w:tabs>
            <w:rPr>
              <w:rFonts w:eastAsiaTheme="minorEastAsia"/>
              <w:noProof/>
              <w:kern w:val="2"/>
              <w:lang w:eastAsia="pl-PL"/>
              <w14:ligatures w14:val="standardContextual"/>
            </w:rPr>
          </w:pPr>
          <w:hyperlink w:anchor="_Toc153795672" w:history="1">
            <w:r w:rsidRPr="004100B7">
              <w:rPr>
                <w:rStyle w:val="Hipercze"/>
                <w:noProof/>
              </w:rPr>
              <w:t>Badanie drugie</w:t>
            </w:r>
            <w:r>
              <w:rPr>
                <w:noProof/>
                <w:webHidden/>
              </w:rPr>
              <w:tab/>
            </w:r>
            <w:r>
              <w:rPr>
                <w:noProof/>
                <w:webHidden/>
              </w:rPr>
              <w:fldChar w:fldCharType="begin"/>
            </w:r>
            <w:r>
              <w:rPr>
                <w:noProof/>
                <w:webHidden/>
              </w:rPr>
              <w:instrText xml:space="preserve"> PAGEREF _Toc153795672 \h </w:instrText>
            </w:r>
            <w:r>
              <w:rPr>
                <w:noProof/>
                <w:webHidden/>
              </w:rPr>
            </w:r>
            <w:r>
              <w:rPr>
                <w:noProof/>
                <w:webHidden/>
              </w:rPr>
              <w:fldChar w:fldCharType="separate"/>
            </w:r>
            <w:r>
              <w:rPr>
                <w:noProof/>
                <w:webHidden/>
              </w:rPr>
              <w:t>60</w:t>
            </w:r>
            <w:r>
              <w:rPr>
                <w:noProof/>
                <w:webHidden/>
              </w:rPr>
              <w:fldChar w:fldCharType="end"/>
            </w:r>
          </w:hyperlink>
        </w:p>
        <w:p w14:paraId="580A254F" w14:textId="4349E5B8" w:rsidR="00432110" w:rsidRDefault="00432110">
          <w:pPr>
            <w:pStyle w:val="Spistreci2"/>
            <w:tabs>
              <w:tab w:val="right" w:leader="dot" w:pos="9016"/>
            </w:tabs>
            <w:rPr>
              <w:rFonts w:eastAsiaTheme="minorEastAsia"/>
              <w:noProof/>
              <w:kern w:val="2"/>
              <w:lang w:eastAsia="pl-PL"/>
              <w14:ligatures w14:val="standardContextual"/>
            </w:rPr>
          </w:pPr>
          <w:hyperlink w:anchor="_Toc153795673" w:history="1">
            <w:r w:rsidRPr="004100B7">
              <w:rPr>
                <w:rStyle w:val="Hipercze"/>
                <w:noProof/>
              </w:rPr>
              <w:t>Badanie trzecie</w:t>
            </w:r>
            <w:r>
              <w:rPr>
                <w:noProof/>
                <w:webHidden/>
              </w:rPr>
              <w:tab/>
            </w:r>
            <w:r>
              <w:rPr>
                <w:noProof/>
                <w:webHidden/>
              </w:rPr>
              <w:fldChar w:fldCharType="begin"/>
            </w:r>
            <w:r>
              <w:rPr>
                <w:noProof/>
                <w:webHidden/>
              </w:rPr>
              <w:instrText xml:space="preserve"> PAGEREF _Toc153795673 \h </w:instrText>
            </w:r>
            <w:r>
              <w:rPr>
                <w:noProof/>
                <w:webHidden/>
              </w:rPr>
            </w:r>
            <w:r>
              <w:rPr>
                <w:noProof/>
                <w:webHidden/>
              </w:rPr>
              <w:fldChar w:fldCharType="separate"/>
            </w:r>
            <w:r>
              <w:rPr>
                <w:noProof/>
                <w:webHidden/>
              </w:rPr>
              <w:t>60</w:t>
            </w:r>
            <w:r>
              <w:rPr>
                <w:noProof/>
                <w:webHidden/>
              </w:rPr>
              <w:fldChar w:fldCharType="end"/>
            </w:r>
          </w:hyperlink>
        </w:p>
        <w:p w14:paraId="18461B52" w14:textId="3F6951D4" w:rsidR="00432110" w:rsidRDefault="00432110">
          <w:pPr>
            <w:pStyle w:val="Spistreci2"/>
            <w:tabs>
              <w:tab w:val="right" w:leader="dot" w:pos="9016"/>
            </w:tabs>
            <w:rPr>
              <w:rFonts w:eastAsiaTheme="minorEastAsia"/>
              <w:noProof/>
              <w:kern w:val="2"/>
              <w:lang w:eastAsia="pl-PL"/>
              <w14:ligatures w14:val="standardContextual"/>
            </w:rPr>
          </w:pPr>
          <w:hyperlink w:anchor="_Toc153795674" w:history="1">
            <w:r w:rsidRPr="004100B7">
              <w:rPr>
                <w:rStyle w:val="Hipercze"/>
                <w:noProof/>
              </w:rPr>
              <w:t>Podsumowanie</w:t>
            </w:r>
            <w:r>
              <w:rPr>
                <w:noProof/>
                <w:webHidden/>
              </w:rPr>
              <w:tab/>
            </w:r>
            <w:r>
              <w:rPr>
                <w:noProof/>
                <w:webHidden/>
              </w:rPr>
              <w:fldChar w:fldCharType="begin"/>
            </w:r>
            <w:r>
              <w:rPr>
                <w:noProof/>
                <w:webHidden/>
              </w:rPr>
              <w:instrText xml:space="preserve"> PAGEREF _Toc153795674 \h </w:instrText>
            </w:r>
            <w:r>
              <w:rPr>
                <w:noProof/>
                <w:webHidden/>
              </w:rPr>
            </w:r>
            <w:r>
              <w:rPr>
                <w:noProof/>
                <w:webHidden/>
              </w:rPr>
              <w:fldChar w:fldCharType="separate"/>
            </w:r>
            <w:r>
              <w:rPr>
                <w:noProof/>
                <w:webHidden/>
              </w:rPr>
              <w:t>62</w:t>
            </w:r>
            <w:r>
              <w:rPr>
                <w:noProof/>
                <w:webHidden/>
              </w:rPr>
              <w:fldChar w:fldCharType="end"/>
            </w:r>
          </w:hyperlink>
        </w:p>
        <w:p w14:paraId="5492E78A" w14:textId="50289798" w:rsidR="00432110" w:rsidRDefault="00432110">
          <w:pPr>
            <w:pStyle w:val="Spistreci1"/>
            <w:tabs>
              <w:tab w:val="right" w:leader="dot" w:pos="9016"/>
            </w:tabs>
            <w:rPr>
              <w:rFonts w:eastAsiaTheme="minorEastAsia"/>
              <w:noProof/>
              <w:kern w:val="2"/>
              <w:lang w:eastAsia="pl-PL"/>
              <w14:ligatures w14:val="standardContextual"/>
            </w:rPr>
          </w:pPr>
          <w:hyperlink w:anchor="_Toc153795675" w:history="1">
            <w:r w:rsidRPr="004100B7">
              <w:rPr>
                <w:rStyle w:val="Hipercze"/>
                <w:rFonts w:ascii="Times New Roman" w:hAnsi="Times New Roman" w:cs="Times New Roman"/>
                <w:noProof/>
              </w:rPr>
              <w:t>Rozdział 5</w:t>
            </w:r>
            <w:r>
              <w:rPr>
                <w:noProof/>
                <w:webHidden/>
              </w:rPr>
              <w:tab/>
            </w:r>
            <w:r>
              <w:rPr>
                <w:noProof/>
                <w:webHidden/>
              </w:rPr>
              <w:fldChar w:fldCharType="begin"/>
            </w:r>
            <w:r>
              <w:rPr>
                <w:noProof/>
                <w:webHidden/>
              </w:rPr>
              <w:instrText xml:space="preserve"> PAGEREF _Toc153795675 \h </w:instrText>
            </w:r>
            <w:r>
              <w:rPr>
                <w:noProof/>
                <w:webHidden/>
              </w:rPr>
            </w:r>
            <w:r>
              <w:rPr>
                <w:noProof/>
                <w:webHidden/>
              </w:rPr>
              <w:fldChar w:fldCharType="separate"/>
            </w:r>
            <w:r>
              <w:rPr>
                <w:noProof/>
                <w:webHidden/>
              </w:rPr>
              <w:t>63</w:t>
            </w:r>
            <w:r>
              <w:rPr>
                <w:noProof/>
                <w:webHidden/>
              </w:rPr>
              <w:fldChar w:fldCharType="end"/>
            </w:r>
          </w:hyperlink>
        </w:p>
        <w:p w14:paraId="22C96F4D" w14:textId="6E9C626D" w:rsidR="00432110" w:rsidRDefault="00432110">
          <w:pPr>
            <w:pStyle w:val="Spistreci1"/>
            <w:tabs>
              <w:tab w:val="right" w:leader="dot" w:pos="9016"/>
            </w:tabs>
            <w:rPr>
              <w:rFonts w:eastAsiaTheme="minorEastAsia"/>
              <w:noProof/>
              <w:kern w:val="2"/>
              <w:lang w:eastAsia="pl-PL"/>
              <w14:ligatures w14:val="standardContextual"/>
            </w:rPr>
          </w:pPr>
          <w:hyperlink w:anchor="_Toc153795676" w:history="1">
            <w:r w:rsidRPr="004100B7">
              <w:rPr>
                <w:rStyle w:val="Hipercze"/>
                <w:noProof/>
              </w:rPr>
              <w:t>Podsumowanie i wnioski</w:t>
            </w:r>
            <w:r>
              <w:rPr>
                <w:noProof/>
                <w:webHidden/>
              </w:rPr>
              <w:tab/>
            </w:r>
            <w:r>
              <w:rPr>
                <w:noProof/>
                <w:webHidden/>
              </w:rPr>
              <w:fldChar w:fldCharType="begin"/>
            </w:r>
            <w:r>
              <w:rPr>
                <w:noProof/>
                <w:webHidden/>
              </w:rPr>
              <w:instrText xml:space="preserve"> PAGEREF _Toc153795676 \h </w:instrText>
            </w:r>
            <w:r>
              <w:rPr>
                <w:noProof/>
                <w:webHidden/>
              </w:rPr>
            </w:r>
            <w:r>
              <w:rPr>
                <w:noProof/>
                <w:webHidden/>
              </w:rPr>
              <w:fldChar w:fldCharType="separate"/>
            </w:r>
            <w:r>
              <w:rPr>
                <w:noProof/>
                <w:webHidden/>
              </w:rPr>
              <w:t>64</w:t>
            </w:r>
            <w:r>
              <w:rPr>
                <w:noProof/>
                <w:webHidden/>
              </w:rPr>
              <w:fldChar w:fldCharType="end"/>
            </w:r>
          </w:hyperlink>
        </w:p>
        <w:p w14:paraId="24BFB278" w14:textId="27B95E70" w:rsidR="00432110" w:rsidRDefault="00432110">
          <w:pPr>
            <w:pStyle w:val="Spistreci1"/>
            <w:tabs>
              <w:tab w:val="right" w:leader="dot" w:pos="9016"/>
            </w:tabs>
            <w:rPr>
              <w:rFonts w:eastAsiaTheme="minorEastAsia"/>
              <w:noProof/>
              <w:kern w:val="2"/>
              <w:lang w:eastAsia="pl-PL"/>
              <w14:ligatures w14:val="standardContextual"/>
            </w:rPr>
          </w:pPr>
          <w:hyperlink w:anchor="_Toc153795677" w:history="1">
            <w:r w:rsidRPr="004100B7">
              <w:rPr>
                <w:rStyle w:val="Hipercze"/>
                <w:noProof/>
              </w:rPr>
              <w:t>Streszczenie</w:t>
            </w:r>
            <w:r>
              <w:rPr>
                <w:noProof/>
                <w:webHidden/>
              </w:rPr>
              <w:tab/>
            </w:r>
            <w:r>
              <w:rPr>
                <w:noProof/>
                <w:webHidden/>
              </w:rPr>
              <w:fldChar w:fldCharType="begin"/>
            </w:r>
            <w:r>
              <w:rPr>
                <w:noProof/>
                <w:webHidden/>
              </w:rPr>
              <w:instrText xml:space="preserve"> PAGEREF _Toc153795677 \h </w:instrText>
            </w:r>
            <w:r>
              <w:rPr>
                <w:noProof/>
                <w:webHidden/>
              </w:rPr>
            </w:r>
            <w:r>
              <w:rPr>
                <w:noProof/>
                <w:webHidden/>
              </w:rPr>
              <w:fldChar w:fldCharType="separate"/>
            </w:r>
            <w:r>
              <w:rPr>
                <w:noProof/>
                <w:webHidden/>
              </w:rPr>
              <w:t>65</w:t>
            </w:r>
            <w:r>
              <w:rPr>
                <w:noProof/>
                <w:webHidden/>
              </w:rPr>
              <w:fldChar w:fldCharType="end"/>
            </w:r>
          </w:hyperlink>
        </w:p>
        <w:p w14:paraId="692E62BC" w14:textId="67DFC266" w:rsidR="00432110" w:rsidRDefault="00432110">
          <w:pPr>
            <w:pStyle w:val="Spistreci1"/>
            <w:tabs>
              <w:tab w:val="right" w:leader="dot" w:pos="9016"/>
            </w:tabs>
            <w:rPr>
              <w:rFonts w:eastAsiaTheme="minorEastAsia"/>
              <w:noProof/>
              <w:kern w:val="2"/>
              <w:lang w:eastAsia="pl-PL"/>
              <w14:ligatures w14:val="standardContextual"/>
            </w:rPr>
          </w:pPr>
          <w:hyperlink w:anchor="_Toc153795678" w:history="1">
            <w:r w:rsidRPr="004100B7">
              <w:rPr>
                <w:rStyle w:val="Hipercze"/>
                <w:noProof/>
                <w:lang w:val="en-US"/>
              </w:rPr>
              <w:t>Summary</w:t>
            </w:r>
            <w:r>
              <w:rPr>
                <w:noProof/>
                <w:webHidden/>
              </w:rPr>
              <w:tab/>
            </w:r>
            <w:r>
              <w:rPr>
                <w:noProof/>
                <w:webHidden/>
              </w:rPr>
              <w:fldChar w:fldCharType="begin"/>
            </w:r>
            <w:r>
              <w:rPr>
                <w:noProof/>
                <w:webHidden/>
              </w:rPr>
              <w:instrText xml:space="preserve"> PAGEREF _Toc153795678 \h </w:instrText>
            </w:r>
            <w:r>
              <w:rPr>
                <w:noProof/>
                <w:webHidden/>
              </w:rPr>
            </w:r>
            <w:r>
              <w:rPr>
                <w:noProof/>
                <w:webHidden/>
              </w:rPr>
              <w:fldChar w:fldCharType="separate"/>
            </w:r>
            <w:r>
              <w:rPr>
                <w:noProof/>
                <w:webHidden/>
              </w:rPr>
              <w:t>66</w:t>
            </w:r>
            <w:r>
              <w:rPr>
                <w:noProof/>
                <w:webHidden/>
              </w:rPr>
              <w:fldChar w:fldCharType="end"/>
            </w:r>
          </w:hyperlink>
        </w:p>
        <w:p w14:paraId="338EA887" w14:textId="49FF1361" w:rsidR="00432110" w:rsidRDefault="00432110">
          <w:pPr>
            <w:pStyle w:val="Spistreci1"/>
            <w:tabs>
              <w:tab w:val="right" w:leader="dot" w:pos="9016"/>
            </w:tabs>
            <w:rPr>
              <w:rFonts w:eastAsiaTheme="minorEastAsia"/>
              <w:noProof/>
              <w:kern w:val="2"/>
              <w:lang w:eastAsia="pl-PL"/>
              <w14:ligatures w14:val="standardContextual"/>
            </w:rPr>
          </w:pPr>
          <w:hyperlink w:anchor="_Toc153795679" w:history="1">
            <w:r w:rsidRPr="004100B7">
              <w:rPr>
                <w:rStyle w:val="Hipercze"/>
                <w:noProof/>
                <w:lang w:val="en-US"/>
              </w:rPr>
              <w:t>Słowa kluczowe</w:t>
            </w:r>
            <w:r>
              <w:rPr>
                <w:noProof/>
                <w:webHidden/>
              </w:rPr>
              <w:tab/>
            </w:r>
            <w:r>
              <w:rPr>
                <w:noProof/>
                <w:webHidden/>
              </w:rPr>
              <w:fldChar w:fldCharType="begin"/>
            </w:r>
            <w:r>
              <w:rPr>
                <w:noProof/>
                <w:webHidden/>
              </w:rPr>
              <w:instrText xml:space="preserve"> PAGEREF _Toc153795679 \h </w:instrText>
            </w:r>
            <w:r>
              <w:rPr>
                <w:noProof/>
                <w:webHidden/>
              </w:rPr>
            </w:r>
            <w:r>
              <w:rPr>
                <w:noProof/>
                <w:webHidden/>
              </w:rPr>
              <w:fldChar w:fldCharType="separate"/>
            </w:r>
            <w:r>
              <w:rPr>
                <w:noProof/>
                <w:webHidden/>
              </w:rPr>
              <w:t>67</w:t>
            </w:r>
            <w:r>
              <w:rPr>
                <w:noProof/>
                <w:webHidden/>
              </w:rPr>
              <w:fldChar w:fldCharType="end"/>
            </w:r>
          </w:hyperlink>
        </w:p>
        <w:p w14:paraId="02E421E8" w14:textId="50E899F8" w:rsidR="00432110" w:rsidRDefault="00432110">
          <w:pPr>
            <w:pStyle w:val="Spistreci1"/>
            <w:tabs>
              <w:tab w:val="right" w:leader="dot" w:pos="9016"/>
            </w:tabs>
            <w:rPr>
              <w:rFonts w:eastAsiaTheme="minorEastAsia"/>
              <w:noProof/>
              <w:kern w:val="2"/>
              <w:lang w:eastAsia="pl-PL"/>
              <w14:ligatures w14:val="standardContextual"/>
            </w:rPr>
          </w:pPr>
          <w:hyperlink w:anchor="_Toc153795680" w:history="1">
            <w:r w:rsidRPr="004100B7">
              <w:rPr>
                <w:rStyle w:val="Hipercze"/>
                <w:noProof/>
                <w:lang w:val="en-US"/>
              </w:rPr>
              <w:t>Keywords</w:t>
            </w:r>
            <w:r>
              <w:rPr>
                <w:noProof/>
                <w:webHidden/>
              </w:rPr>
              <w:tab/>
            </w:r>
            <w:r>
              <w:rPr>
                <w:noProof/>
                <w:webHidden/>
              </w:rPr>
              <w:fldChar w:fldCharType="begin"/>
            </w:r>
            <w:r>
              <w:rPr>
                <w:noProof/>
                <w:webHidden/>
              </w:rPr>
              <w:instrText xml:space="preserve"> PAGEREF _Toc153795680 \h </w:instrText>
            </w:r>
            <w:r>
              <w:rPr>
                <w:noProof/>
                <w:webHidden/>
              </w:rPr>
            </w:r>
            <w:r>
              <w:rPr>
                <w:noProof/>
                <w:webHidden/>
              </w:rPr>
              <w:fldChar w:fldCharType="separate"/>
            </w:r>
            <w:r>
              <w:rPr>
                <w:noProof/>
                <w:webHidden/>
              </w:rPr>
              <w:t>68</w:t>
            </w:r>
            <w:r>
              <w:rPr>
                <w:noProof/>
                <w:webHidden/>
              </w:rPr>
              <w:fldChar w:fldCharType="end"/>
            </w:r>
          </w:hyperlink>
        </w:p>
        <w:p w14:paraId="04F5731D" w14:textId="45299372" w:rsidR="00432110" w:rsidRDefault="00432110">
          <w:pPr>
            <w:pStyle w:val="Spistreci1"/>
            <w:tabs>
              <w:tab w:val="right" w:leader="dot" w:pos="9016"/>
            </w:tabs>
            <w:rPr>
              <w:rFonts w:eastAsiaTheme="minorEastAsia"/>
              <w:noProof/>
              <w:kern w:val="2"/>
              <w:lang w:eastAsia="pl-PL"/>
              <w14:ligatures w14:val="standardContextual"/>
            </w:rPr>
          </w:pPr>
          <w:hyperlink w:anchor="_Toc153795681" w:history="1">
            <w:r w:rsidRPr="004100B7">
              <w:rPr>
                <w:rStyle w:val="Hipercze"/>
                <w:noProof/>
              </w:rPr>
              <w:t>Bibliografia</w:t>
            </w:r>
            <w:r>
              <w:rPr>
                <w:noProof/>
                <w:webHidden/>
              </w:rPr>
              <w:tab/>
            </w:r>
            <w:r>
              <w:rPr>
                <w:noProof/>
                <w:webHidden/>
              </w:rPr>
              <w:fldChar w:fldCharType="begin"/>
            </w:r>
            <w:r>
              <w:rPr>
                <w:noProof/>
                <w:webHidden/>
              </w:rPr>
              <w:instrText xml:space="preserve"> PAGEREF _Toc153795681 \h </w:instrText>
            </w:r>
            <w:r>
              <w:rPr>
                <w:noProof/>
                <w:webHidden/>
              </w:rPr>
            </w:r>
            <w:r>
              <w:rPr>
                <w:noProof/>
                <w:webHidden/>
              </w:rPr>
              <w:fldChar w:fldCharType="separate"/>
            </w:r>
            <w:r>
              <w:rPr>
                <w:noProof/>
                <w:webHidden/>
              </w:rPr>
              <w:t>69</w:t>
            </w:r>
            <w:r>
              <w:rPr>
                <w:noProof/>
                <w:webHidden/>
              </w:rPr>
              <w:fldChar w:fldCharType="end"/>
            </w:r>
          </w:hyperlink>
        </w:p>
        <w:p w14:paraId="574DCAFF" w14:textId="54D84D64" w:rsidR="00432110" w:rsidRDefault="00432110">
          <w:pPr>
            <w:pStyle w:val="Spistreci1"/>
            <w:tabs>
              <w:tab w:val="right" w:leader="dot" w:pos="9016"/>
            </w:tabs>
            <w:rPr>
              <w:rFonts w:eastAsiaTheme="minorEastAsia"/>
              <w:noProof/>
              <w:kern w:val="2"/>
              <w:lang w:eastAsia="pl-PL"/>
              <w14:ligatures w14:val="standardContextual"/>
            </w:rPr>
          </w:pPr>
          <w:hyperlink w:anchor="_Toc153795682" w:history="1">
            <w:r w:rsidRPr="004100B7">
              <w:rPr>
                <w:rStyle w:val="Hipercze"/>
                <w:noProof/>
              </w:rPr>
              <w:t>Spis ilustracji</w:t>
            </w:r>
            <w:r>
              <w:rPr>
                <w:noProof/>
                <w:webHidden/>
              </w:rPr>
              <w:tab/>
            </w:r>
            <w:r>
              <w:rPr>
                <w:noProof/>
                <w:webHidden/>
              </w:rPr>
              <w:fldChar w:fldCharType="begin"/>
            </w:r>
            <w:r>
              <w:rPr>
                <w:noProof/>
                <w:webHidden/>
              </w:rPr>
              <w:instrText xml:space="preserve"> PAGEREF _Toc153795682 \h </w:instrText>
            </w:r>
            <w:r>
              <w:rPr>
                <w:noProof/>
                <w:webHidden/>
              </w:rPr>
            </w:r>
            <w:r>
              <w:rPr>
                <w:noProof/>
                <w:webHidden/>
              </w:rPr>
              <w:fldChar w:fldCharType="separate"/>
            </w:r>
            <w:r>
              <w:rPr>
                <w:noProof/>
                <w:webHidden/>
              </w:rPr>
              <w:t>70</w:t>
            </w:r>
            <w:r>
              <w:rPr>
                <w:noProof/>
                <w:webHidden/>
              </w:rPr>
              <w:fldChar w:fldCharType="end"/>
            </w:r>
          </w:hyperlink>
        </w:p>
        <w:p w14:paraId="47D79666" w14:textId="5E717097"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795657"/>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795658"/>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proofErr w:type="spellStart"/>
      <w:r w:rsidR="00BC47E4" w:rsidRPr="007F624D">
        <w:rPr>
          <w:rFonts w:ascii="Times New Roman" w:hAnsi="Times New Roman" w:cs="Times New Roman"/>
          <w:sz w:val="24"/>
          <w:szCs w:val="24"/>
        </w:rPr>
        <w:t>elemnty</w:t>
      </w:r>
      <w:proofErr w:type="spellEnd"/>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4"/>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795659"/>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w:t>
      </w:r>
      <w:proofErr w:type="spellStart"/>
      <w:r>
        <w:rPr>
          <w:rFonts w:ascii="Times New Roman" w:hAnsi="Times New Roman" w:cs="Times New Roman"/>
          <w:sz w:val="24"/>
          <w:szCs w:val="24"/>
        </w:rPr>
        <w:t>novice</w:t>
      </w:r>
      <w:proofErr w:type="spellEnd"/>
      <w:r>
        <w:rPr>
          <w:rFonts w:ascii="Times New Roman" w:hAnsi="Times New Roman" w:cs="Times New Roman"/>
          <w:sz w:val="24"/>
          <w:szCs w:val="24"/>
        </w:rPr>
        <w:t>” jest najprostszy a trzeci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5"/>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795660"/>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777F89D5">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7"/>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obiektów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095C172B" w:rsidR="00B03191" w:rsidRPr="007F624D" w:rsidRDefault="00432110" w:rsidP="00B03191">
      <w:pPr>
        <w:pStyle w:val="Nagwek2"/>
        <w:rPr>
          <w:rFonts w:ascii="Times New Roman" w:hAnsi="Times New Roman" w:cs="Times New Roman"/>
        </w:rPr>
      </w:pPr>
      <w:bookmarkStart w:id="4" w:name="_Toc153795661"/>
      <w:r>
        <w:rPr>
          <w:rFonts w:ascii="Times New Roman" w:hAnsi="Times New Roman" w:cs="Times New Roman"/>
        </w:rPr>
        <w:t xml:space="preserve">2.1 </w:t>
      </w:r>
      <w:r w:rsidR="00B03191"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proofErr w:type="spellStart"/>
      <w:r w:rsidRPr="00B40A74">
        <w:rPr>
          <w:rFonts w:ascii="Times New Roman" w:hAnsi="Times New Roman" w:cs="Times New Roman"/>
          <w:sz w:val="24"/>
          <w:szCs w:val="24"/>
          <w:lang w:val="en-US"/>
        </w:rPr>
        <w:t>Cytuje</w:t>
      </w:r>
      <w:proofErr w:type="spellEnd"/>
      <w:r w:rsidRPr="00B40A74">
        <w:rPr>
          <w:rFonts w:ascii="Times New Roman" w:hAnsi="Times New Roman" w:cs="Times New Roman"/>
          <w:sz w:val="24"/>
          <w:szCs w:val="24"/>
          <w:lang w:val="en-US"/>
        </w:rPr>
        <w:t>:”</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1636CA9E" w:rsidR="00B03191" w:rsidRPr="007F624D" w:rsidRDefault="00432110" w:rsidP="00B03191">
      <w:pPr>
        <w:pStyle w:val="Nagwek2"/>
        <w:rPr>
          <w:rFonts w:ascii="Times New Roman" w:hAnsi="Times New Roman" w:cs="Times New Roman"/>
        </w:rPr>
      </w:pPr>
      <w:bookmarkStart w:id="5" w:name="_Toc153795662"/>
      <w:r>
        <w:rPr>
          <w:rFonts w:ascii="Times New Roman" w:hAnsi="Times New Roman" w:cs="Times New Roman"/>
        </w:rPr>
        <w:lastRenderedPageBreak/>
        <w:t xml:space="preserve">2.2 </w:t>
      </w:r>
      <w:r w:rsidR="00B03191" w:rsidRPr="007F624D">
        <w:rPr>
          <w:rFonts w:ascii="Times New Roman" w:hAnsi="Times New Roman" w:cs="Times New Roman"/>
        </w:rPr>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 xml:space="preserve">Na </w:t>
      </w:r>
      <w:proofErr w:type="spellStart"/>
      <w:r w:rsidRPr="00B40A74">
        <w:rPr>
          <w:rFonts w:ascii="Times New Roman" w:hAnsi="Times New Roman" w:cs="Times New Roman"/>
          <w:sz w:val="24"/>
          <w:szCs w:val="24"/>
          <w:lang w:val="en-US"/>
        </w:rPr>
        <w:t>wstępie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użytkownik</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otrzymuje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informacje</w:t>
      </w:r>
      <w:proofErr w:type="spellEnd"/>
      <w:r w:rsidRPr="00B40A74">
        <w:rPr>
          <w:rFonts w:ascii="Times New Roman" w:hAnsi="Times New Roman" w:cs="Times New Roman"/>
          <w:sz w:val="24"/>
          <w:szCs w:val="24"/>
          <w:lang w:val="en-US"/>
        </w:rPr>
        <w:t>: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369BDEC" w:rsidR="001F00B7" w:rsidRPr="007F624D" w:rsidRDefault="00432110" w:rsidP="001F00B7">
      <w:pPr>
        <w:pStyle w:val="Nagwek2"/>
        <w:rPr>
          <w:rFonts w:ascii="Times New Roman" w:hAnsi="Times New Roman" w:cs="Times New Roman"/>
        </w:rPr>
      </w:pPr>
      <w:bookmarkStart w:id="6" w:name="_Toc153795663"/>
      <w:r>
        <w:rPr>
          <w:rFonts w:ascii="Times New Roman" w:hAnsi="Times New Roman" w:cs="Times New Roman"/>
        </w:rPr>
        <w:t xml:space="preserve">2.3 </w:t>
      </w:r>
      <w:r w:rsidR="001F00B7"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rodzaji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proofErr w:type="spellStart"/>
      <w:r w:rsidRPr="007F624D">
        <w:rPr>
          <w:rFonts w:ascii="Times New Roman" w:hAnsi="Times New Roman" w:cs="Times New Roman"/>
          <w:sz w:val="24"/>
          <w:szCs w:val="24"/>
        </w:rPr>
        <w:t>przbeyciu</w:t>
      </w:r>
      <w:proofErr w:type="spellEnd"/>
      <w:r w:rsidRPr="007F624D">
        <w:rPr>
          <w:rFonts w:ascii="Times New Roman" w:hAnsi="Times New Roman" w:cs="Times New Roman"/>
          <w:sz w:val="24"/>
          <w:szCs w:val="24"/>
        </w:rPr>
        <w:t xml:space="preserve">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 xml:space="preserve">The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hear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screams</w:t>
      </w:r>
      <w:proofErr w:type="spellEnd"/>
      <w:r w:rsidRPr="007F624D">
        <w:rPr>
          <w:rFonts w:ascii="Times New Roman" w:hAnsi="Times New Roman" w:cs="Times New Roman"/>
          <w:sz w:val="24"/>
          <w:szCs w:val="24"/>
        </w:rPr>
        <w:t>.”</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8"/>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9"/>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0"/>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1"/>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2"/>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3"/>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4"/>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5"/>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7"/>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8"/>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9"/>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1"/>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2"/>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3"/>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4"/>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5"/>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6"/>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7"/>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9"/>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0"/>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1D418379" w14:textId="7D7682CB" w:rsidR="00DA49B1" w:rsidRDefault="00432110" w:rsidP="00F763BF">
      <w:pPr>
        <w:pStyle w:val="Nagwek2"/>
        <w:rPr>
          <w:rFonts w:ascii="Times New Roman" w:hAnsi="Times New Roman" w:cs="Times New Roman"/>
        </w:rPr>
      </w:pPr>
      <w:bookmarkStart w:id="7" w:name="_Toc153795664"/>
      <w:r>
        <w:rPr>
          <w:rFonts w:ascii="Times New Roman" w:hAnsi="Times New Roman" w:cs="Times New Roman"/>
        </w:rPr>
        <w:t xml:space="preserve">2.4 </w:t>
      </w:r>
      <w:r w:rsidR="00DA49B1">
        <w:rPr>
          <w:rFonts w:ascii="Times New Roman" w:hAnsi="Times New Roman" w:cs="Times New Roman"/>
        </w:rPr>
        <w:t>Samouczek</w:t>
      </w:r>
      <w:bookmarkEnd w:id="7"/>
    </w:p>
    <w:p w14:paraId="4BB06D9E" w14:textId="38002E4D" w:rsidR="00DA49B1" w:rsidRDefault="00DA49B1" w:rsidP="00943CDB">
      <w:pPr>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tutorial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7B223145" w14:textId="729F8E86" w:rsidR="00DA49B1" w:rsidRDefault="00943CDB" w:rsidP="00DA49B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A6837F6">
            <wp:extent cx="5731510" cy="3201670"/>
            <wp:effectExtent l="0" t="0" r="254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1"/>
                    <a:stretch>
                      <a:fillRect/>
                    </a:stretch>
                  </pic:blipFill>
                  <pic:spPr>
                    <a:xfrm>
                      <a:off x="0" y="0"/>
                      <a:ext cx="5731510" cy="3201670"/>
                    </a:xfrm>
                    <a:prstGeom prst="rect">
                      <a:avLst/>
                    </a:prstGeom>
                  </pic:spPr>
                </pic:pic>
              </a:graphicData>
            </a:graphic>
          </wp:inline>
        </w:drawing>
      </w:r>
    </w:p>
    <w:p w14:paraId="6728F9F8" w14:textId="0B640398" w:rsidR="00943CDB" w:rsidRDefault="00943CDB" w:rsidP="00943CDB">
      <w:pPr>
        <w:jc w:val="center"/>
        <w:rPr>
          <w:rFonts w:cstheme="minorHAnsi"/>
          <w:b/>
          <w:bCs/>
        </w:rPr>
      </w:pPr>
      <w:r>
        <w:rPr>
          <w:rFonts w:cstheme="minorHAnsi"/>
          <w:b/>
          <w:bCs/>
        </w:rPr>
        <w:t xml:space="preserve">Rys. </w:t>
      </w:r>
      <w:r w:rsidR="000503BB">
        <w:rPr>
          <w:rFonts w:cstheme="minorHAnsi"/>
          <w:b/>
          <w:bCs/>
        </w:rPr>
        <w:t>56</w:t>
      </w:r>
      <w:r>
        <w:rPr>
          <w:rFonts w:cstheme="minorHAnsi"/>
          <w:b/>
          <w:bCs/>
        </w:rPr>
        <w:t xml:space="preserve"> Miejsce </w:t>
      </w:r>
      <w:proofErr w:type="spellStart"/>
      <w:r>
        <w:rPr>
          <w:rFonts w:cstheme="minorHAnsi"/>
          <w:b/>
          <w:bCs/>
        </w:rPr>
        <w:t>tutoriala</w:t>
      </w:r>
      <w:proofErr w:type="spellEnd"/>
      <w:r>
        <w:rPr>
          <w:rFonts w:cstheme="minorHAnsi"/>
          <w:b/>
          <w:bCs/>
        </w:rPr>
        <w:t xml:space="preserve"> w menu.</w:t>
      </w:r>
    </w:p>
    <w:p w14:paraId="285EA4CC" w14:textId="4AF6DDCD" w:rsidR="00943CDB" w:rsidRDefault="00943CDB" w:rsidP="00943CDB">
      <w:pPr>
        <w:jc w:val="center"/>
        <w:rPr>
          <w:rFonts w:cstheme="minorHAnsi"/>
          <w:b/>
          <w:bCs/>
        </w:rPr>
      </w:pPr>
      <w:r w:rsidRPr="00943CDB">
        <w:rPr>
          <w:rFonts w:cstheme="minorHAnsi"/>
          <w:b/>
          <w:bCs/>
          <w:noProof/>
        </w:rPr>
        <w:lastRenderedPageBreak/>
        <w:drawing>
          <wp:inline distT="0" distB="0" distL="0" distR="0" wp14:anchorId="7BA7E918" wp14:editId="4FC60A8F">
            <wp:extent cx="5731510" cy="3251835"/>
            <wp:effectExtent l="0" t="0" r="2540" b="5715"/>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2"/>
                    <a:stretch>
                      <a:fillRect/>
                    </a:stretch>
                  </pic:blipFill>
                  <pic:spPr>
                    <a:xfrm>
                      <a:off x="0" y="0"/>
                      <a:ext cx="5731510" cy="3251835"/>
                    </a:xfrm>
                    <a:prstGeom prst="rect">
                      <a:avLst/>
                    </a:prstGeom>
                  </pic:spPr>
                </pic:pic>
              </a:graphicData>
            </a:graphic>
          </wp:inline>
        </w:drawing>
      </w:r>
    </w:p>
    <w:p w14:paraId="59708E6B" w14:textId="13C5F9E3" w:rsidR="00943CDB" w:rsidRDefault="00943CDB" w:rsidP="00943CDB">
      <w:pPr>
        <w:jc w:val="center"/>
        <w:rPr>
          <w:rFonts w:cstheme="minorHAnsi"/>
          <w:b/>
          <w:bCs/>
        </w:rPr>
      </w:pPr>
      <w:r>
        <w:rPr>
          <w:rFonts w:cstheme="minorHAnsi"/>
          <w:b/>
          <w:bCs/>
        </w:rPr>
        <w:t xml:space="preserve">Rys. </w:t>
      </w:r>
      <w:r w:rsidR="000503BB">
        <w:rPr>
          <w:rFonts w:cstheme="minorHAnsi"/>
          <w:b/>
          <w:bCs/>
        </w:rPr>
        <w:t xml:space="preserve">57 </w:t>
      </w:r>
      <w:r>
        <w:rPr>
          <w:rFonts w:cstheme="minorHAnsi"/>
          <w:b/>
          <w:bCs/>
        </w:rPr>
        <w:t>Zakładka tutorial i opcje do wyboru.</w:t>
      </w:r>
    </w:p>
    <w:p w14:paraId="3EB28354" w14:textId="5DFAB309"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Przedstawię teraz co się znajduje w poszczególnych sekcjach.</w:t>
      </w:r>
    </w:p>
    <w:p w14:paraId="7CA89DB7" w14:textId="63E1BB25"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Scene investigation</w:t>
      </w:r>
    </w:p>
    <w:p w14:paraId="1D00607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site investigation is to obtain, secure, and examine physical evidence that enables the proof of various circumstances. The goal of examining the scene is to reconstruct the course of events that formed the basis for initiating a criminal proceeding, allowing us to answer questions such as whether the incident:</w:t>
      </w:r>
    </w:p>
    <w:p w14:paraId="328140D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It is a crime, or an event of a different nature, whether the given incident fulfills the elements of a criminal act.</w:t>
      </w:r>
    </w:p>
    <w:p w14:paraId="23A17E3B"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Where it occurred.,</w:t>
      </w:r>
    </w:p>
    <w:p w14:paraId="057456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When it occurred.,</w:t>
      </w:r>
    </w:p>
    <w:p w14:paraId="5B1A0343"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Determining the nature of the incident (traffic accident, burglary).,</w:t>
      </w:r>
    </w:p>
    <w:p w14:paraId="0FFC0D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xml:space="preserve">- What was the modus operandi, the perpetrator's method of operation? </w:t>
      </w:r>
    </w:p>
    <w:p w14:paraId="5391C65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Revealing and securing all traces present at the scene of the incident that allow for the identification of the perpetrator, the tools used, any means of transportation, identifying a circle of individuals who may be suspects, directing pursuits, and conducting searches</w:t>
      </w:r>
    </w:p>
    <w:p w14:paraId="1A72FFC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What was the course of events?</w:t>
      </w:r>
    </w:p>
    <w:p w14:paraId="48CA44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Why did it happen?</w:t>
      </w:r>
    </w:p>
    <w:p w14:paraId="12A5C9D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Documentation for further procedural activities of the overall picture of the scene.</w:t>
      </w:r>
    </w:p>
    <w:p w14:paraId="7D3C002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Developing realistic versions of the course of events and an investigative action plan.</w:t>
      </w:r>
    </w:p>
    <w:p w14:paraId="48BDC9E6" w14:textId="01DE14D0"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investigation is also to answer the so-called 7 golden questions.</w:t>
      </w:r>
    </w:p>
    <w:p w14:paraId="538ADBB4" w14:textId="632D1F31"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Inspection team</w:t>
      </w:r>
    </w:p>
    <w:p w14:paraId="5A9381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of the inspection team should be adjusted to the type of crime, area, object, and the anticipated scope of activities. The team should consist of at least two individuals: an investigator and a forensic technician.</w:t>
      </w:r>
    </w:p>
    <w:p w14:paraId="67CEE7F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can also be more extensive, including:</w:t>
      </w:r>
    </w:p>
    <w:p w14:paraId="07A517E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-Team leader,</w:t>
      </w:r>
    </w:p>
    <w:p w14:paraId="63924BA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-Operational and reconnaissance police officer,</w:t>
      </w:r>
    </w:p>
    <w:p w14:paraId="7E6D775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-Forensic technician,</w:t>
      </w:r>
    </w:p>
    <w:p w14:paraId="4887785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-Expert,</w:t>
      </w:r>
    </w:p>
    <w:p w14:paraId="10200BF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-Guide with a tracking dog,</w:t>
      </w:r>
    </w:p>
    <w:p w14:paraId="3877568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-Officer familiar with the terrain.</w:t>
      </w:r>
    </w:p>
    <w:p w14:paraId="40DAC033" w14:textId="553F2613"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group composition may also include sub-teams such as a preventive team, securing team, inspection team, operational team, procedural team, etc.</w:t>
      </w:r>
    </w:p>
    <w:p w14:paraId="2CE01FB4" w14:textId="4CFEA5F9"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Evidence label</w:t>
      </w:r>
    </w:p>
    <w:p w14:paraId="6AB2ACE5"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 evidence label is used to describe the revealed trace/object; it should include:</w:t>
      </w:r>
    </w:p>
    <w:p w14:paraId="639FC2D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Description of the trace: location, properties of the trace and substrate, method of discovery, method of technical securing, labeling of the trace with Arabic numerals in the order of discovery.</w:t>
      </w:r>
    </w:p>
    <w:p w14:paraId="3D528957" w14:textId="03021F9A"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metric is always attached to the found trace/object.</w:t>
      </w:r>
    </w:p>
    <w:p w14:paraId="55F9F9FC" w14:textId="29B26A0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Inspection protocol</w:t>
      </w:r>
    </w:p>
    <w:p w14:paraId="044E1238" w14:textId="074B5278"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procedural (evidentiary) activity should be documented. This protocol is the primary document reflecting the course of the investigation. Regardless of preparing the inspection protocol, this activity can be additionally documented in another way, such as through photography, filming, recording voice on a tape recorder, or creating sketches of the scene. The person leading the inspection team is responsible for conducting the entire documentation of the crime scene, especially for its preparation in accordance with criminal procedure requirements and agreed-upon inspection procedures, as well as for its collection.</w:t>
      </w:r>
    </w:p>
    <w:p w14:paraId="08A2A4C8" w14:textId="0835E8B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Fingerprint revelation</w:t>
      </w:r>
    </w:p>
    <w:p w14:paraId="7CB5AB22" w14:textId="063B344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To reveal fingerprints, we apply powder to the surface. There is a variety of fingerprint powders available on the market, such as magnetic powders, black powders, or white powders. The choice depends on the background color on which the prints are left and the investigator's preference. The surface where fingerprints are sought should be appropriately prepared, free from dust and other contaminants that could interfere with the process. Then, the powder is gently applied to the surface using a brush, brush applicator, or powder sprayer. It is applied evenly, and excess powder is tapped or gently blown to remove it from areas without fingerprints.</w:t>
      </w:r>
    </w:p>
    <w:p w14:paraId="39D304F7" w14:textId="77777777" w:rsidR="00943CDB" w:rsidRPr="00C74ECB" w:rsidRDefault="00943CDB" w:rsidP="00943CDB">
      <w:pPr>
        <w:jc w:val="both"/>
        <w:rPr>
          <w:rFonts w:ascii="Times New Roman" w:hAnsi="Times New Roman" w:cs="Times New Roman"/>
          <w:b/>
          <w:bCs/>
          <w:sz w:val="24"/>
          <w:szCs w:val="24"/>
          <w:lang w:val="en-US"/>
        </w:rPr>
      </w:pPr>
    </w:p>
    <w:p w14:paraId="64C6CE77" w14:textId="102D6D9E"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Securing fingerprints</w:t>
      </w:r>
    </w:p>
    <w:p w14:paraId="4E41E469" w14:textId="6F7244E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key is to collect a fingerprint immediately upon discovery, and the person gathering the evidence should avoid direct contact with the area containing the print to prevent introducing additional traces. Fingerprints can be delicate, so secure them using special fingerprint lifting tape. This tape has two parts, black and transparent. The transparent part is applied to the fingerprint and then affixed back onto the black part. Subsequently, a label is created, and the evidence is secured to prevent any loss.</w:t>
      </w:r>
    </w:p>
    <w:p w14:paraId="26417B10" w14:textId="1A1B797B"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Fluids</w:t>
      </w:r>
    </w:p>
    <w:p w14:paraId="6FA0C890" w14:textId="480260F1" w:rsidR="00943CDB"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"Securing fluids at the scene requires caution, precision, and adherence to safety regulations. If there is any suspicion that the fluid may be hazardous, it is important to involve specialists in chemical safety or toxicology. We begin by marking the fluid's location using non-erasable markers, pencils, or adhesive tape. This marking helps preserve the spot's position and facilitates analysis. Fluid samples can be collected using various tools such as syringes, pipettes, loops, swabs, and blotting paper, depending on our capabilities. Subsequently, we appropriately secure the fluid sample in the corresponding container and label it with a metric. It is crucial never to assume that the substance appears to be what it is. Red liquid is not always blood.</w:t>
      </w:r>
    </w:p>
    <w:p w14:paraId="2E608591" w14:textId="339ADB34"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Tools</w:t>
      </w:r>
    </w:p>
    <w:p w14:paraId="3F39DF20" w14:textId="7BA59F82"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clues that can be easily secured and moved in appropriately sized containers. Examples include knives, glasses, or documents. In addition to a detailed description in the protocol and metric, we search for fingerprints and distinctive features.</w:t>
      </w:r>
    </w:p>
    <w:p w14:paraId="43CCBCD1" w14:textId="2A5E1BF6"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Surface</w:t>
      </w:r>
    </w:p>
    <w:p w14:paraId="101152E1" w14:textId="02EC02E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various surfaces such as walls and large objects like furniture. When we come across something unusual on the wall, such as a hole, we note it in the protocol and take photographs. In the case of large objects like furniture, we also provide descriptions and look for distinctive features and fingerprints.</w:t>
      </w:r>
    </w:p>
    <w:p w14:paraId="029972BD" w14:textId="37B0EF15"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Securing</w:t>
      </w:r>
    </w:p>
    <w:p w14:paraId="784FD7FB" w14:textId="333366DF"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After describing each piece of evidence in the protocol, and evidence label we place them in appropriately sized containers, whenever possible, to avoid damage or contamination. Additionally, we attach the metric and any fingerprints to them. Each trace is marked with a number, and each item from the body is labeled with a letter in the alphabet.</w:t>
      </w:r>
    </w:p>
    <w:p w14:paraId="17C611FE" w14:textId="031A27E8"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Gloves</w:t>
      </w:r>
    </w:p>
    <w:p w14:paraId="5D85883D" w14:textId="23D2EF9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scene investigation begins with putting on protective gloves to avoid contaminating any traces.</w:t>
      </w:r>
    </w:p>
    <w:p w14:paraId="5E3BDECC" w14:textId="761C260B"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Body</w:t>
      </w:r>
    </w:p>
    <w:p w14:paraId="3BFEA085" w14:textId="17C559B5" w:rsidR="00AE668C" w:rsidRPr="00AE668C" w:rsidRDefault="00AE668C" w:rsidP="00943CDB">
      <w:pPr>
        <w:jc w:val="both"/>
        <w:rPr>
          <w:rFonts w:ascii="Times New Roman" w:hAnsi="Times New Roman" w:cs="Times New Roman"/>
          <w:sz w:val="24"/>
          <w:szCs w:val="24"/>
        </w:rPr>
      </w:pPr>
      <w:r w:rsidRPr="00C74ECB">
        <w:rPr>
          <w:rFonts w:ascii="Times New Roman" w:hAnsi="Times New Roman" w:cs="Times New Roman"/>
          <w:sz w:val="24"/>
          <w:szCs w:val="24"/>
          <w:lang w:val="en-US"/>
        </w:rPr>
        <w:t xml:space="preserve">The handling of corpses is carried out by specialists such as coroners and forensic pathologists. As an inspection team, we describe the position of the bodies, their appearance, distinguishing features, take photographs, and sketch the position of the bodies on the ground. </w:t>
      </w:r>
      <w:r w:rsidRPr="00AE668C">
        <w:rPr>
          <w:rFonts w:ascii="Times New Roman" w:hAnsi="Times New Roman" w:cs="Times New Roman"/>
          <w:sz w:val="24"/>
          <w:szCs w:val="24"/>
        </w:rPr>
        <w:t xml:space="preserve">We </w:t>
      </w:r>
      <w:proofErr w:type="spellStart"/>
      <w:r w:rsidRPr="00AE668C">
        <w:rPr>
          <w:rFonts w:ascii="Times New Roman" w:hAnsi="Times New Roman" w:cs="Times New Roman"/>
          <w:sz w:val="24"/>
          <w:szCs w:val="24"/>
        </w:rPr>
        <w:t>also</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prepare</w:t>
      </w:r>
      <w:proofErr w:type="spellEnd"/>
      <w:r w:rsidRPr="00AE668C">
        <w:rPr>
          <w:rFonts w:ascii="Times New Roman" w:hAnsi="Times New Roman" w:cs="Times New Roman"/>
          <w:sz w:val="24"/>
          <w:szCs w:val="24"/>
        </w:rPr>
        <w:t xml:space="preserve"> a </w:t>
      </w:r>
      <w:proofErr w:type="spellStart"/>
      <w:r w:rsidRPr="00AE668C">
        <w:rPr>
          <w:rFonts w:ascii="Times New Roman" w:hAnsi="Times New Roman" w:cs="Times New Roman"/>
          <w:sz w:val="24"/>
          <w:szCs w:val="24"/>
        </w:rPr>
        <w:t>evidence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label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describing</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details</w:t>
      </w:r>
      <w:proofErr w:type="spellEnd"/>
      <w:r w:rsidRPr="00AE668C">
        <w:rPr>
          <w:rFonts w:ascii="Times New Roman" w:hAnsi="Times New Roman" w:cs="Times New Roman"/>
          <w:sz w:val="24"/>
          <w:szCs w:val="24"/>
        </w:rPr>
        <w:t>.</w:t>
      </w:r>
    </w:p>
    <w:p w14:paraId="2B77BCD9" w14:textId="2825FC3E" w:rsidR="00B42635" w:rsidRPr="007F624D" w:rsidRDefault="00432110" w:rsidP="00F763BF">
      <w:pPr>
        <w:pStyle w:val="Nagwek2"/>
        <w:rPr>
          <w:rFonts w:ascii="Times New Roman" w:hAnsi="Times New Roman" w:cs="Times New Roman"/>
        </w:rPr>
      </w:pPr>
      <w:bookmarkStart w:id="8" w:name="_Toc153795665"/>
      <w:r>
        <w:rPr>
          <w:rFonts w:ascii="Times New Roman" w:hAnsi="Times New Roman" w:cs="Times New Roman"/>
        </w:rPr>
        <w:lastRenderedPageBreak/>
        <w:t xml:space="preserve">2.5 </w:t>
      </w:r>
      <w:r w:rsidR="00B42635" w:rsidRPr="007F624D">
        <w:rPr>
          <w:rFonts w:ascii="Times New Roman" w:hAnsi="Times New Roman" w:cs="Times New Roman"/>
        </w:rPr>
        <w:t>Podsumowanie</w:t>
      </w:r>
      <w:bookmarkEnd w:id="8"/>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3"/>
          <w:pgSz w:w="11906" w:h="16838"/>
          <w:pgMar w:top="1440" w:right="1440" w:bottom="1440" w:left="1440" w:header="709" w:footer="709" w:gutter="0"/>
          <w:cols w:space="708"/>
          <w:docGrid w:linePitch="360"/>
        </w:sectPr>
      </w:pPr>
    </w:p>
    <w:p w14:paraId="1CEFC81B" w14:textId="57243E21" w:rsidR="00F953D9" w:rsidRPr="004A6E99" w:rsidRDefault="00AE1E30" w:rsidP="004A6E99">
      <w:pPr>
        <w:pStyle w:val="Nagwek1"/>
        <w:rPr>
          <w:rFonts w:ascii="Times New Roman" w:hAnsi="Times New Roman" w:cs="Times New Roman"/>
        </w:rPr>
      </w:pPr>
      <w:bookmarkStart w:id="9" w:name="_Toc153795666"/>
      <w:r w:rsidRPr="00AE1E30">
        <w:rPr>
          <w:rFonts w:ascii="Times New Roman" w:hAnsi="Times New Roman" w:cs="Times New Roman"/>
        </w:rPr>
        <w:lastRenderedPageBreak/>
        <w:t>Rozdział 3</w:t>
      </w:r>
      <w:bookmarkEnd w:id="9"/>
    </w:p>
    <w:p w14:paraId="32E927D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 w Unity, analizie ich działania i zastosowania w różnych kontekstach. Od podstawowych zagadnień, takich jak obsługa fizyki czy zarządzanie scenami po bardziej zaawansowane techniki programowania.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0" w:name="_Toc153795667"/>
      <w:r w:rsidRPr="004A6E99">
        <w:rPr>
          <w:rFonts w:ascii="Times New Roman" w:eastAsia="Times New Roman" w:hAnsi="Times New Roman" w:cs="Times New Roman"/>
          <w:lang w:eastAsia="pl-PL"/>
        </w:rPr>
        <w:t>3.1 Unity</w:t>
      </w:r>
      <w:bookmarkEnd w:id="10"/>
      <w:r w:rsidRPr="004A6E99">
        <w:rPr>
          <w:rFonts w:ascii="Times New Roman" w:eastAsia="Times New Roman" w:hAnsi="Times New Roman" w:cs="Times New Roman"/>
          <w:lang w:eastAsia="pl-PL"/>
        </w:rPr>
        <w:t> </w:t>
      </w:r>
    </w:p>
    <w:p w14:paraId="201D1D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4A6E99">
        <w:rPr>
          <w:rFonts w:ascii="Times New Roman" w:eastAsia="Times New Roman" w:hAnsi="Times New Roman" w:cs="Times New Roman"/>
          <w:sz w:val="24"/>
          <w:szCs w:val="24"/>
          <w:lang w:eastAsia="pl-PL"/>
        </w:rPr>
        <w:t>Worldwide</w:t>
      </w:r>
      <w:proofErr w:type="spellEnd"/>
      <w:r w:rsidRPr="004A6E99">
        <w:rPr>
          <w:rFonts w:ascii="Times New Roman" w:eastAsia="Times New Roman" w:hAnsi="Times New Roman" w:cs="Times New Roman"/>
          <w:sz w:val="24"/>
          <w:szCs w:val="24"/>
          <w:lang w:eastAsia="pl-PL"/>
        </w:rPr>
        <w:t xml:space="preserve"> Developers Conference w 2005 roku.  </w:t>
      </w:r>
    </w:p>
    <w:p w14:paraId="1806C93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Sam kod źródłowy silnika został stworzony głównie w C++, natomiast Unity umożliwia programowanie w językach: </w:t>
      </w:r>
    </w:p>
    <w:p w14:paraId="5762E686"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083299D2"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1843B9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Należy wspomnieć, że w swoich wcześniejszych wersjach silnik Unity pozwalał programować także w językach: </w:t>
      </w:r>
    </w:p>
    <w:p w14:paraId="792D3D8C"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UnityScript</w:t>
      </w:r>
      <w:proofErr w:type="spellEnd"/>
      <w:r w:rsidRPr="004A6E99">
        <w:rPr>
          <w:rFonts w:ascii="Times New Roman" w:eastAsia="Times New Roman" w:hAnsi="Times New Roman" w:cs="Times New Roman"/>
          <w:sz w:val="24"/>
          <w:szCs w:val="24"/>
          <w:lang w:eastAsia="pl-PL"/>
        </w:rPr>
        <w:t xml:space="preserve"> (zakończone wsparcie od wersji 2018.2), </w:t>
      </w:r>
    </w:p>
    <w:p w14:paraId="579F117A"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Boo</w:t>
      </w:r>
      <w:proofErr w:type="spellEnd"/>
      <w:r w:rsidRPr="004A6E99">
        <w:rPr>
          <w:rFonts w:ascii="Times New Roman" w:eastAsia="Times New Roman" w:hAnsi="Times New Roman" w:cs="Times New Roman"/>
          <w:sz w:val="24"/>
          <w:szCs w:val="24"/>
          <w:lang w:eastAsia="pl-PL"/>
        </w:rPr>
        <w:t xml:space="preserve"> (usunięcie możliwości programowania w </w:t>
      </w:r>
      <w:proofErr w:type="spellStart"/>
      <w:r w:rsidRPr="004A6E99">
        <w:rPr>
          <w:rFonts w:ascii="Times New Roman" w:eastAsia="Times New Roman" w:hAnsi="Times New Roman" w:cs="Times New Roman"/>
          <w:sz w:val="24"/>
          <w:szCs w:val="24"/>
          <w:lang w:eastAsia="pl-PL"/>
        </w:rPr>
        <w:t>Boo</w:t>
      </w:r>
      <w:proofErr w:type="spellEnd"/>
      <w:r w:rsidRPr="004A6E99">
        <w:rPr>
          <w:rFonts w:ascii="Times New Roman" w:eastAsia="Times New Roman" w:hAnsi="Times New Roman" w:cs="Times New Roman"/>
          <w:sz w:val="24"/>
          <w:szCs w:val="24"/>
          <w:lang w:eastAsia="pl-PL"/>
        </w:rPr>
        <w:t xml:space="preserve"> wraz z wersją 5 silnika) </w:t>
      </w:r>
    </w:p>
    <w:p w14:paraId="0C6E6B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323F8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4A6E99"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Microsoft Windows, </w:t>
      </w:r>
    </w:p>
    <w:p w14:paraId="509C356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Linux, </w:t>
      </w:r>
    </w:p>
    <w:p w14:paraId="13B922B6"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iOS, </w:t>
      </w:r>
    </w:p>
    <w:p w14:paraId="40754A61"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Android, </w:t>
      </w:r>
    </w:p>
    <w:p w14:paraId="6EB32FCC"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WebGL</w:t>
      </w:r>
      <w:proofErr w:type="spellEnd"/>
      <w:r w:rsidRPr="004A6E99">
        <w:rPr>
          <w:rFonts w:ascii="Times New Roman" w:eastAsia="Times New Roman" w:hAnsi="Times New Roman" w:cs="Times New Roman"/>
          <w:sz w:val="24"/>
          <w:szCs w:val="24"/>
          <w:lang w:eastAsia="pl-PL"/>
        </w:rPr>
        <w:t>, </w:t>
      </w:r>
    </w:p>
    <w:p w14:paraId="6B3D86AA"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PlayStation, </w:t>
      </w:r>
    </w:p>
    <w:p w14:paraId="326414C8"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Xbox, </w:t>
      </w:r>
    </w:p>
    <w:p w14:paraId="447DFB39"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Nintendo Switch, </w:t>
      </w:r>
    </w:p>
    <w:p w14:paraId="301B86E2"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Oculus</w:t>
      </w:r>
      <w:proofErr w:type="spellEnd"/>
      <w:r w:rsidRPr="004A6E99">
        <w:rPr>
          <w:rFonts w:ascii="Times New Roman" w:eastAsia="Times New Roman" w:hAnsi="Times New Roman" w:cs="Times New Roman"/>
          <w:sz w:val="24"/>
          <w:szCs w:val="24"/>
          <w:lang w:eastAsia="pl-PL"/>
        </w:rPr>
        <w:t> </w:t>
      </w:r>
    </w:p>
    <w:p w14:paraId="2B126964"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A6E99">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w:t>
      </w:r>
      <w:r w:rsidRPr="00425633">
        <w:rPr>
          <w:rFonts w:ascii="Calibri" w:eastAsia="Times New Roman" w:hAnsi="Calibri" w:cs="Calibri"/>
          <w:lang w:eastAsia="pl-PL"/>
        </w:rPr>
        <w:t> </w:t>
      </w:r>
    </w:p>
    <w:p w14:paraId="7C61DA45"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50FF8B11" w14:textId="79F6083A"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4188891E" wp14:editId="56FE6F05">
            <wp:extent cx="5731510" cy="1899920"/>
            <wp:effectExtent l="0" t="0" r="2540" b="5080"/>
            <wp:docPr id="63361759" name="Obraz 24"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425633">
        <w:rPr>
          <w:rFonts w:ascii="Calibri" w:eastAsia="Times New Roman" w:hAnsi="Calibri" w:cs="Calibri"/>
          <w:lang w:eastAsia="pl-PL"/>
        </w:rPr>
        <w:t> </w:t>
      </w:r>
    </w:p>
    <w:p w14:paraId="7686EAB5" w14:textId="16E3BD4D"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58</w:t>
      </w:r>
      <w:r w:rsidRPr="00425633">
        <w:rPr>
          <w:rFonts w:ascii="Calibri" w:eastAsia="Times New Roman" w:hAnsi="Calibri" w:cs="Calibri"/>
          <w:b/>
          <w:bCs/>
          <w:lang w:eastAsia="pl-PL"/>
        </w:rPr>
        <w:t xml:space="preserve"> – platformy wspierane przez Unity</w:t>
      </w:r>
      <w:r w:rsidRPr="00425633">
        <w:rPr>
          <w:rFonts w:ascii="Calibri" w:eastAsia="Times New Roman" w:hAnsi="Calibri" w:cs="Calibri"/>
          <w:lang w:eastAsia="pl-PL"/>
        </w:rPr>
        <w:t> </w:t>
      </w:r>
    </w:p>
    <w:p w14:paraId="30E7124C"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BB5C0DB" w14:textId="77777777" w:rsidR="00425633" w:rsidRPr="004A6E99"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Dostęp do </w:t>
      </w:r>
      <w:proofErr w:type="spellStart"/>
      <w:r w:rsidRPr="004A6E99">
        <w:rPr>
          <w:rFonts w:ascii="Times New Roman" w:eastAsia="Times New Roman" w:hAnsi="Times New Roman" w:cs="Times New Roman"/>
          <w:sz w:val="24"/>
          <w:szCs w:val="24"/>
          <w:lang w:eastAsia="pl-PL"/>
        </w:rPr>
        <w:t>Asset</w:t>
      </w:r>
      <w:proofErr w:type="spellEnd"/>
      <w:r w:rsidRPr="004A6E99">
        <w:rPr>
          <w:rFonts w:ascii="Times New Roman" w:eastAsia="Times New Roman" w:hAnsi="Times New Roman" w:cs="Times New Roman"/>
          <w:sz w:val="24"/>
          <w:szCs w:val="24"/>
          <w:lang w:eastAsia="pl-PL"/>
        </w:rPr>
        <w:t xml:space="preserve"> </w:t>
      </w:r>
      <w:proofErr w:type="spellStart"/>
      <w:r w:rsidRPr="004A6E99">
        <w:rPr>
          <w:rFonts w:ascii="Times New Roman" w:eastAsia="Times New Roman" w:hAnsi="Times New Roman" w:cs="Times New Roman"/>
          <w:sz w:val="24"/>
          <w:szCs w:val="24"/>
          <w:lang w:eastAsia="pl-PL"/>
        </w:rPr>
        <w:t>Store</w:t>
      </w:r>
      <w:proofErr w:type="spellEnd"/>
      <w:r w:rsidRPr="004A6E99">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76B463D4" w14:textId="5F5836E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425633">
        <w:rPr>
          <w:rFonts w:ascii="Calibri" w:eastAsia="Times New Roman" w:hAnsi="Calibri" w:cs="Calibri"/>
          <w:lang w:eastAsia="pl-PL"/>
        </w:rPr>
        <w:t> </w:t>
      </w:r>
    </w:p>
    <w:p w14:paraId="0166A6CB" w14:textId="7D2EF222"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59</w:t>
      </w:r>
      <w:r w:rsidRPr="00425633">
        <w:rPr>
          <w:rFonts w:ascii="Calibri" w:eastAsia="Times New Roman" w:hAnsi="Calibri" w:cs="Calibri"/>
          <w:b/>
          <w:bCs/>
          <w:lang w:eastAsia="pl-PL"/>
        </w:rPr>
        <w:t xml:space="preserve"> - przykładowe elementy z Unity </w:t>
      </w:r>
      <w:proofErr w:type="spellStart"/>
      <w:r w:rsidRPr="00425633">
        <w:rPr>
          <w:rFonts w:ascii="Calibri" w:eastAsia="Times New Roman" w:hAnsi="Calibri" w:cs="Calibri"/>
          <w:b/>
          <w:bCs/>
          <w:lang w:eastAsia="pl-PL"/>
        </w:rPr>
        <w:t>Asset</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Store</w:t>
      </w:r>
      <w:proofErr w:type="spellEnd"/>
      <w:r w:rsidRPr="00425633">
        <w:rPr>
          <w:rFonts w:ascii="Calibri" w:eastAsia="Times New Roman" w:hAnsi="Calibri" w:cs="Calibri"/>
          <w:lang w:eastAsia="pl-PL"/>
        </w:rPr>
        <w:t> </w:t>
      </w:r>
    </w:p>
    <w:p w14:paraId="5A196714"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B943FFD" w14:textId="77777777" w:rsidR="00425633" w:rsidRPr="004A6E99" w:rsidRDefault="00425633" w:rsidP="00425633">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lastRenderedPageBreak/>
        <w:t>Ogromna społeczność składająca się z przeróżnych osób, które aktywnie dzielą się swoją wiedzą, podsyłają poradniki pomagające zrozumieć problem oraz proponują własne rozwiązania problemów, dzięki czemu nowe osoby są w stanie w prosty sposób przyswoić wiedzę i pokonać błędy w kodzie. </w:t>
      </w:r>
    </w:p>
    <w:p w14:paraId="2167840F" w14:textId="263F423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8F62ED3" wp14:editId="347FCF44">
            <wp:extent cx="5731510" cy="5276850"/>
            <wp:effectExtent l="0" t="0" r="2540" b="0"/>
            <wp:docPr id="1575087156" name="Obraz 2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7156" name="Obraz 22" descr="Obraz zawierający tekst, zrzut ekranu, numer, oprogramowanie&#10;&#10;Opis wygenerowany automatyczni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sidRPr="00425633">
        <w:rPr>
          <w:rFonts w:ascii="Calibri" w:eastAsia="Times New Roman" w:hAnsi="Calibri" w:cs="Calibri"/>
          <w:lang w:eastAsia="pl-PL"/>
        </w:rPr>
        <w:t> </w:t>
      </w:r>
    </w:p>
    <w:p w14:paraId="1B42014D" w14:textId="16B9CCE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60</w:t>
      </w:r>
      <w:r w:rsidRPr="00425633">
        <w:rPr>
          <w:rFonts w:ascii="Calibri" w:eastAsia="Times New Roman" w:hAnsi="Calibri" w:cs="Calibri"/>
          <w:b/>
          <w:bCs/>
          <w:lang w:eastAsia="pl-PL"/>
        </w:rPr>
        <w:t xml:space="preserve"> – forum dyskusyjne społeczności Unity</w:t>
      </w:r>
      <w:r w:rsidRPr="00425633">
        <w:rPr>
          <w:rFonts w:ascii="Calibri" w:eastAsia="Times New Roman" w:hAnsi="Calibri" w:cs="Calibri"/>
          <w:lang w:eastAsia="pl-PL"/>
        </w:rPr>
        <w:t> </w:t>
      </w:r>
    </w:p>
    <w:p w14:paraId="4E38B63F" w14:textId="77777777" w:rsidR="00425633" w:rsidRPr="004A6E99"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1" w:name="_Toc153795668"/>
      <w:r w:rsidRPr="004A6E99">
        <w:rPr>
          <w:rFonts w:ascii="Times New Roman" w:eastAsia="Times New Roman" w:hAnsi="Times New Roman" w:cs="Times New Roman"/>
          <w:lang w:eastAsia="pl-PL"/>
        </w:rPr>
        <w:t>3.2 Edytor Unity</w:t>
      </w:r>
      <w:bookmarkEnd w:id="11"/>
      <w:r w:rsidRPr="004A6E99">
        <w:rPr>
          <w:rFonts w:ascii="Times New Roman" w:eastAsia="Times New Roman" w:hAnsi="Times New Roman" w:cs="Times New Roman"/>
          <w:lang w:eastAsia="pl-PL"/>
        </w:rPr>
        <w:t> </w:t>
      </w:r>
    </w:p>
    <w:p w14:paraId="55252D9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A6C97C" w14:textId="62B1966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425633">
        <w:rPr>
          <w:rFonts w:ascii="Calibri" w:eastAsia="Times New Roman" w:hAnsi="Calibri" w:cs="Calibri"/>
          <w:lang w:eastAsia="pl-PL"/>
        </w:rPr>
        <w:t> </w:t>
      </w:r>
    </w:p>
    <w:p w14:paraId="728C5BC2" w14:textId="5142412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61</w:t>
      </w:r>
      <w:r w:rsidRPr="00425633">
        <w:rPr>
          <w:rFonts w:ascii="Calibri" w:eastAsia="Times New Roman" w:hAnsi="Calibri" w:cs="Calibri"/>
          <w:b/>
          <w:bCs/>
          <w:lang w:eastAsia="pl-PL"/>
        </w:rPr>
        <w:t xml:space="preserve"> – widok podstawowy Interfejsu Unity</w:t>
      </w:r>
      <w:r w:rsidRPr="00425633">
        <w:rPr>
          <w:rFonts w:ascii="Calibri" w:eastAsia="Times New Roman" w:hAnsi="Calibri" w:cs="Calibri"/>
          <w:lang w:eastAsia="pl-PL"/>
        </w:rPr>
        <w:t> </w:t>
      </w:r>
    </w:p>
    <w:p w14:paraId="0DA906C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Wyjaśnienie oznaczeń na obrazku X: </w:t>
      </w:r>
    </w:p>
    <w:p w14:paraId="2875F05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4A6E99">
        <w:rPr>
          <w:rFonts w:ascii="Times New Roman" w:eastAsia="Times New Roman" w:hAnsi="Times New Roman" w:cs="Times New Roman"/>
          <w:sz w:val="24"/>
          <w:szCs w:val="24"/>
          <w:lang w:eastAsia="pl-PL"/>
        </w:rPr>
        <w:t>Cloud</w:t>
      </w:r>
      <w:proofErr w:type="spellEnd"/>
      <w:r w:rsidRPr="004A6E99">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4A6E99">
        <w:rPr>
          <w:rFonts w:ascii="Times New Roman" w:eastAsia="Times New Roman" w:hAnsi="Times New Roman" w:cs="Times New Roman"/>
          <w:sz w:val="24"/>
          <w:szCs w:val="24"/>
          <w:lang w:eastAsia="pl-PL"/>
        </w:rPr>
        <w:t>Search</w:t>
      </w:r>
      <w:proofErr w:type="spellEnd"/>
      <w:r w:rsidRPr="004A6E99">
        <w:rPr>
          <w:rFonts w:ascii="Times New Roman" w:eastAsia="Times New Roman" w:hAnsi="Times New Roman" w:cs="Times New Roman"/>
          <w:sz w:val="24"/>
          <w:szCs w:val="24"/>
          <w:lang w:eastAsia="pl-PL"/>
        </w:rPr>
        <w:t>, panel widoczności warstw oraz edytor układu. </w:t>
      </w:r>
    </w:p>
    <w:p w14:paraId="4F90F5BE" w14:textId="2B429A26"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40053ED" wp14:editId="1819A7AF">
            <wp:extent cx="5731510" cy="163830"/>
            <wp:effectExtent l="0" t="0" r="2540" b="7620"/>
            <wp:docPr id="118988903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sidRPr="00425633">
        <w:rPr>
          <w:rFonts w:ascii="Calibri" w:eastAsia="Times New Roman" w:hAnsi="Calibri" w:cs="Calibri"/>
          <w:lang w:eastAsia="pl-PL"/>
        </w:rPr>
        <w:t> </w:t>
      </w:r>
    </w:p>
    <w:p w14:paraId="07305B36" w14:textId="1F559D2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62</w:t>
      </w:r>
      <w:r w:rsidRPr="00425633">
        <w:rPr>
          <w:rFonts w:ascii="Calibri" w:eastAsia="Times New Roman" w:hAnsi="Calibri" w:cs="Calibri"/>
          <w:b/>
          <w:bCs/>
          <w:lang w:eastAsia="pl-PL"/>
        </w:rPr>
        <w:t xml:space="preserve"> – pasek narzędzi</w:t>
      </w:r>
      <w:r w:rsidRPr="00425633">
        <w:rPr>
          <w:rFonts w:ascii="Calibri" w:eastAsia="Times New Roman" w:hAnsi="Calibri" w:cs="Calibri"/>
          <w:lang w:eastAsia="pl-PL"/>
        </w:rPr>
        <w:t> </w:t>
      </w:r>
    </w:p>
    <w:p w14:paraId="6527CA4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2. Widok Sceny/Widok Gry - okno pozwalające na przełączanie się między trybami widoku gry i menadżerem sceny. Możemy tu edytować i nawigować naszą sceną oraz po wciśnięciu przycisku Play z paska narzędzi jesteśmy w stanie podglądnąć jak wygląda nasza gra. </w:t>
      </w:r>
    </w:p>
    <w:p w14:paraId="428817AE" w14:textId="2ACA5452"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425633">
        <w:rPr>
          <w:rFonts w:ascii="Calibri" w:eastAsia="Times New Roman" w:hAnsi="Calibri" w:cs="Calibri"/>
          <w:lang w:eastAsia="pl-PL"/>
        </w:rPr>
        <w:t> </w:t>
      </w:r>
    </w:p>
    <w:p w14:paraId="7A013AC9" w14:textId="52A1CB5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lastRenderedPageBreak/>
        <w:t xml:space="preserve">Rys. </w:t>
      </w:r>
      <w:r w:rsidR="000503BB">
        <w:rPr>
          <w:rFonts w:ascii="Calibri" w:eastAsia="Times New Roman" w:hAnsi="Calibri" w:cs="Calibri"/>
          <w:b/>
          <w:bCs/>
          <w:lang w:eastAsia="pl-PL"/>
        </w:rPr>
        <w:t>63</w:t>
      </w:r>
      <w:r w:rsidRPr="00425633">
        <w:rPr>
          <w:rFonts w:ascii="Calibri" w:eastAsia="Times New Roman" w:hAnsi="Calibri" w:cs="Calibri"/>
          <w:b/>
          <w:bCs/>
          <w:lang w:eastAsia="pl-PL"/>
        </w:rPr>
        <w:t xml:space="preserve"> – panel widoku sceny</w:t>
      </w:r>
      <w:r w:rsidRPr="00425633">
        <w:rPr>
          <w:rFonts w:ascii="Calibri" w:eastAsia="Times New Roman" w:hAnsi="Calibri" w:cs="Calibri"/>
          <w:lang w:eastAsia="pl-PL"/>
        </w:rPr>
        <w:t> </w:t>
      </w:r>
    </w:p>
    <w:p w14:paraId="1C39234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F7437D5" w14:textId="2EAD962E"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425633">
        <w:rPr>
          <w:rFonts w:ascii="Calibri" w:eastAsia="Times New Roman" w:hAnsi="Calibri" w:cs="Calibri"/>
          <w:lang w:eastAsia="pl-PL"/>
        </w:rPr>
        <w:t> </w:t>
      </w:r>
    </w:p>
    <w:p w14:paraId="588EDDE3" w14:textId="745D0C41" w:rsidR="00425633" w:rsidRPr="000503BB" w:rsidRDefault="00425633" w:rsidP="00425633">
      <w:pPr>
        <w:spacing w:after="0" w:line="240" w:lineRule="auto"/>
        <w:jc w:val="center"/>
        <w:textAlignment w:val="baseline"/>
        <w:rPr>
          <w:rFonts w:eastAsia="Times New Roman" w:cstheme="minorHAnsi"/>
          <w:sz w:val="18"/>
          <w:szCs w:val="18"/>
          <w:lang w:eastAsia="pl-PL"/>
        </w:rPr>
      </w:pPr>
      <w:r w:rsidRPr="000503BB">
        <w:rPr>
          <w:rFonts w:eastAsia="Times New Roman" w:cstheme="minorHAnsi"/>
          <w:b/>
          <w:bCs/>
          <w:lang w:eastAsia="pl-PL"/>
        </w:rPr>
        <w:t xml:space="preserve">Rys. </w:t>
      </w:r>
      <w:r w:rsidR="000503BB" w:rsidRPr="000503BB">
        <w:rPr>
          <w:rFonts w:eastAsia="Times New Roman" w:cstheme="minorHAnsi"/>
          <w:b/>
          <w:bCs/>
          <w:lang w:eastAsia="pl-PL"/>
        </w:rPr>
        <w:t>64</w:t>
      </w:r>
      <w:r w:rsidRPr="000503BB">
        <w:rPr>
          <w:rFonts w:eastAsia="Times New Roman" w:cstheme="minorHAnsi"/>
          <w:b/>
          <w:bCs/>
          <w:lang w:eastAsia="pl-PL"/>
        </w:rPr>
        <w:t xml:space="preserve"> – panel widoku gry</w:t>
      </w:r>
      <w:r w:rsidRPr="000503BB">
        <w:rPr>
          <w:rFonts w:eastAsia="Times New Roman" w:cstheme="minorHAnsi"/>
          <w:lang w:eastAsia="pl-PL"/>
        </w:rPr>
        <w:t> </w:t>
      </w:r>
    </w:p>
    <w:p w14:paraId="7BE342E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3. Panel hierarchii – tekstowa reprezentacja każdego obiektu utworzonego na naszej scenie. Panel ukazuje także strukturę powiązań między obiektami. Unity korzysta z koncepcji </w:t>
      </w:r>
      <w:proofErr w:type="spellStart"/>
      <w:r w:rsidRPr="004A6E99">
        <w:rPr>
          <w:rFonts w:ascii="Times New Roman" w:eastAsia="Times New Roman" w:hAnsi="Times New Roman" w:cs="Times New Roman"/>
          <w:sz w:val="24"/>
          <w:szCs w:val="24"/>
          <w:lang w:eastAsia="pl-PL"/>
        </w:rPr>
        <w:t>parent-child</w:t>
      </w:r>
      <w:proofErr w:type="spellEnd"/>
      <w:r w:rsidRPr="004A6E99">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 </w:t>
      </w:r>
    </w:p>
    <w:p w14:paraId="58897D6A" w14:textId="098395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1E3B81B" wp14:editId="539B57C9">
            <wp:extent cx="2228850" cy="4562475"/>
            <wp:effectExtent l="0" t="0" r="0" b="9525"/>
            <wp:docPr id="1209773026" name="Obraz 1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3026" name="Obraz 17" descr="Obraz zawierający tekst, zrzut ekranu, oprogramowanie, Oprogramowanie multimedialne&#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sidRPr="00425633">
        <w:rPr>
          <w:rFonts w:ascii="Calibri" w:eastAsia="Times New Roman" w:hAnsi="Calibri" w:cs="Calibri"/>
          <w:lang w:eastAsia="pl-PL"/>
        </w:rPr>
        <w:t> </w:t>
      </w:r>
    </w:p>
    <w:p w14:paraId="2D9D3708" w14:textId="5393D8E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65</w:t>
      </w:r>
      <w:r w:rsidRPr="00425633">
        <w:rPr>
          <w:rFonts w:ascii="Calibri" w:eastAsia="Times New Roman" w:hAnsi="Calibri" w:cs="Calibri"/>
          <w:b/>
          <w:bCs/>
          <w:lang w:eastAsia="pl-PL"/>
        </w:rPr>
        <w:t xml:space="preserve"> – panel hierarchii</w:t>
      </w:r>
      <w:r w:rsidRPr="00425633">
        <w:rPr>
          <w:rFonts w:ascii="Calibri" w:eastAsia="Times New Roman" w:hAnsi="Calibri" w:cs="Calibri"/>
          <w:lang w:eastAsia="pl-PL"/>
        </w:rPr>
        <w:t> </w:t>
      </w:r>
    </w:p>
    <w:p w14:paraId="0354FA7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425633">
        <w:rPr>
          <w:rFonts w:ascii="Calibri" w:eastAsia="Times New Roman" w:hAnsi="Calibri" w:cs="Calibri"/>
          <w:lang w:eastAsia="pl-PL"/>
        </w:rPr>
        <w:t> </w:t>
      </w:r>
    </w:p>
    <w:p w14:paraId="7E216E31" w14:textId="4E6FB325"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66</w:t>
      </w:r>
      <w:r w:rsidRPr="00425633">
        <w:rPr>
          <w:rFonts w:ascii="Calibri" w:eastAsia="Times New Roman" w:hAnsi="Calibri" w:cs="Calibri"/>
          <w:b/>
          <w:bCs/>
          <w:lang w:eastAsia="pl-PL"/>
        </w:rPr>
        <w:t xml:space="preserve"> – okno projektu</w:t>
      </w:r>
      <w:r w:rsidRPr="00425633">
        <w:rPr>
          <w:rFonts w:ascii="Calibri" w:eastAsia="Times New Roman" w:hAnsi="Calibri" w:cs="Calibri"/>
          <w:lang w:eastAsia="pl-PL"/>
        </w:rPr>
        <w:t> </w:t>
      </w:r>
    </w:p>
    <w:p w14:paraId="638D3D84"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 przełączeniu na górnym pasku z opcji Project na opcję </w:t>
      </w:r>
      <w:proofErr w:type="spellStart"/>
      <w:r w:rsidRPr="004A6E99">
        <w:rPr>
          <w:rFonts w:ascii="Times New Roman" w:eastAsia="Times New Roman" w:hAnsi="Times New Roman" w:cs="Times New Roman"/>
          <w:sz w:val="24"/>
          <w:szCs w:val="24"/>
          <w:lang w:eastAsia="pl-PL"/>
        </w:rPr>
        <w:t>Console</w:t>
      </w:r>
      <w:proofErr w:type="spellEnd"/>
      <w:r w:rsidRPr="004A6E99">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znaleźć gdzie jest błąd w naszym kodzie, ponieważ każde powiadomienie zawiera na początku komunikatu gdzie wystąpiło.  </w:t>
      </w:r>
    </w:p>
    <w:p w14:paraId="3C7DEA90" w14:textId="7393ED6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425633">
        <w:rPr>
          <w:rFonts w:ascii="Calibri" w:eastAsia="Times New Roman" w:hAnsi="Calibri" w:cs="Calibri"/>
          <w:lang w:eastAsia="pl-PL"/>
        </w:rPr>
        <w:t> </w:t>
      </w:r>
    </w:p>
    <w:p w14:paraId="459C6895" w14:textId="09DBA5A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67</w:t>
      </w:r>
      <w:r w:rsidRPr="00425633">
        <w:rPr>
          <w:rFonts w:ascii="Calibri" w:eastAsia="Times New Roman" w:hAnsi="Calibri" w:cs="Calibri"/>
          <w:b/>
          <w:bCs/>
          <w:lang w:eastAsia="pl-PL"/>
        </w:rPr>
        <w:t xml:space="preserve"> – okno konsoli</w:t>
      </w:r>
      <w:r w:rsidRPr="00425633">
        <w:rPr>
          <w:rFonts w:ascii="Calibri" w:eastAsia="Times New Roman" w:hAnsi="Calibri" w:cs="Calibri"/>
          <w:lang w:eastAsia="pl-PL"/>
        </w:rPr>
        <w:t> </w:t>
      </w:r>
    </w:p>
    <w:p w14:paraId="1C6506E7"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0E33FE1" w14:textId="35574F44"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6FAB324" wp14:editId="4CB420B3">
            <wp:extent cx="2838450" cy="6572250"/>
            <wp:effectExtent l="0" t="0" r="0" b="0"/>
            <wp:docPr id="1105416955" name="Obraz 14"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6955" name="Obraz 14" descr="Obraz zawierający tekst, zrzut ekranu, oprogramowanie, Oprogramowanie multimedial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sidRPr="00425633">
        <w:rPr>
          <w:rFonts w:ascii="Calibri" w:eastAsia="Times New Roman" w:hAnsi="Calibri" w:cs="Calibri"/>
          <w:lang w:eastAsia="pl-PL"/>
        </w:rPr>
        <w:t> </w:t>
      </w:r>
    </w:p>
    <w:p w14:paraId="09169759" w14:textId="3D576E4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68</w:t>
      </w:r>
      <w:r w:rsidRPr="00425633">
        <w:rPr>
          <w:rFonts w:ascii="Calibri" w:eastAsia="Times New Roman" w:hAnsi="Calibri" w:cs="Calibri"/>
          <w:b/>
          <w:bCs/>
          <w:lang w:eastAsia="pl-PL"/>
        </w:rPr>
        <w:t xml:space="preserve"> – okno inspektora</w:t>
      </w:r>
      <w:r w:rsidRPr="00425633">
        <w:rPr>
          <w:rFonts w:ascii="Calibri" w:eastAsia="Times New Roman" w:hAnsi="Calibri" w:cs="Calibri"/>
          <w:lang w:eastAsia="pl-PL"/>
        </w:rPr>
        <w:t> </w:t>
      </w:r>
    </w:p>
    <w:p w14:paraId="42B8E76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lastRenderedPageBreak/>
        <w:t>6. Pasek statusu – Zawiera powiadomienia o procesach Unity oraz szybki dostęp do powiązanych narzędzi i ustawień. Na pasku statusu mogą pojawić się informacje takie jak: </w:t>
      </w:r>
    </w:p>
    <w:p w14:paraId="4A93465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EFE8094"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4A6E99">
        <w:rPr>
          <w:rFonts w:ascii="Times New Roman" w:eastAsia="Times New Roman" w:hAnsi="Times New Roman" w:cs="Times New Roman"/>
          <w:sz w:val="24"/>
          <w:szCs w:val="24"/>
          <w:lang w:eastAsia="pl-PL"/>
        </w:rPr>
        <w:t>shaderów</w:t>
      </w:r>
      <w:proofErr w:type="spellEnd"/>
      <w:r w:rsidRPr="004A6E99">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Opcja przełączania między </w:t>
      </w:r>
      <w:proofErr w:type="spellStart"/>
      <w:r w:rsidRPr="004A6E99">
        <w:rPr>
          <w:rFonts w:ascii="Times New Roman" w:eastAsia="Times New Roman" w:hAnsi="Times New Roman" w:cs="Times New Roman"/>
          <w:sz w:val="24"/>
          <w:szCs w:val="24"/>
          <w:lang w:eastAsia="pl-PL"/>
        </w:rPr>
        <w:t>debuggerem</w:t>
      </w:r>
      <w:proofErr w:type="spellEnd"/>
      <w:r w:rsidRPr="004A6E99">
        <w:rPr>
          <w:rFonts w:ascii="Times New Roman" w:eastAsia="Times New Roman" w:hAnsi="Times New Roman" w:cs="Times New Roman"/>
          <w:sz w:val="24"/>
          <w:szCs w:val="24"/>
          <w:lang w:eastAsia="pl-PL"/>
        </w:rPr>
        <w:t xml:space="preserve"> a </w:t>
      </w:r>
      <w:proofErr w:type="spellStart"/>
      <w:r w:rsidRPr="004A6E99">
        <w:rPr>
          <w:rFonts w:ascii="Times New Roman" w:eastAsia="Times New Roman" w:hAnsi="Times New Roman" w:cs="Times New Roman"/>
          <w:sz w:val="24"/>
          <w:szCs w:val="24"/>
          <w:lang w:eastAsia="pl-PL"/>
        </w:rPr>
        <w:t>release</w:t>
      </w:r>
      <w:proofErr w:type="spellEnd"/>
      <w:r w:rsidRPr="004A6E99">
        <w:rPr>
          <w:rFonts w:ascii="Times New Roman" w:eastAsia="Times New Roman" w:hAnsi="Times New Roman" w:cs="Times New Roman"/>
          <w:sz w:val="24"/>
          <w:szCs w:val="24"/>
          <w:lang w:eastAsia="pl-PL"/>
        </w:rPr>
        <w:t xml:space="preserve"> </w:t>
      </w:r>
      <w:proofErr w:type="spellStart"/>
      <w:r w:rsidRPr="004A6E99">
        <w:rPr>
          <w:rFonts w:ascii="Times New Roman" w:eastAsia="Times New Roman" w:hAnsi="Times New Roman" w:cs="Times New Roman"/>
          <w:sz w:val="24"/>
          <w:szCs w:val="24"/>
          <w:lang w:eastAsia="pl-PL"/>
        </w:rPr>
        <w:t>mode</w:t>
      </w:r>
      <w:proofErr w:type="spellEnd"/>
      <w:r w:rsidRPr="004A6E99">
        <w:rPr>
          <w:rFonts w:ascii="Times New Roman" w:eastAsia="Times New Roman" w:hAnsi="Times New Roman" w:cs="Times New Roman"/>
          <w:sz w:val="24"/>
          <w:szCs w:val="24"/>
          <w:lang w:eastAsia="pl-PL"/>
        </w:rPr>
        <w:t>, </w:t>
      </w:r>
    </w:p>
    <w:p w14:paraId="643CF25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Automatyczne generowania oświetlenia, </w:t>
      </w:r>
    </w:p>
    <w:p w14:paraId="335B77B2"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Wskaźnik pokazujący stan kompilowania kodu lub trwania zadań asynchronicznych. </w:t>
      </w:r>
    </w:p>
    <w:p w14:paraId="570BBD88"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872EA6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B96CBF4" w14:textId="26538C73"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AB731AF" wp14:editId="6948BBA5">
            <wp:extent cx="5731510" cy="137795"/>
            <wp:effectExtent l="0" t="0" r="2540" b="0"/>
            <wp:docPr id="1447639716"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sidRPr="00425633">
        <w:rPr>
          <w:rFonts w:ascii="Calibri" w:eastAsia="Times New Roman" w:hAnsi="Calibri" w:cs="Calibri"/>
          <w:lang w:eastAsia="pl-PL"/>
        </w:rPr>
        <w:t> </w:t>
      </w:r>
    </w:p>
    <w:p w14:paraId="131B3060" w14:textId="1351B57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69</w:t>
      </w:r>
      <w:r w:rsidRPr="00425633">
        <w:rPr>
          <w:rFonts w:ascii="Calibri" w:eastAsia="Times New Roman" w:hAnsi="Calibri" w:cs="Calibri"/>
          <w:b/>
          <w:bCs/>
          <w:lang w:eastAsia="pl-PL"/>
        </w:rPr>
        <w:t xml:space="preserve"> – pasek statusu</w:t>
      </w:r>
      <w:r w:rsidRPr="00425633">
        <w:rPr>
          <w:rFonts w:ascii="Calibri" w:eastAsia="Times New Roman" w:hAnsi="Calibri" w:cs="Calibri"/>
          <w:lang w:eastAsia="pl-PL"/>
        </w:rPr>
        <w:t>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2" w:name="_Toc153795669"/>
      <w:r w:rsidRPr="004A6E99">
        <w:rPr>
          <w:rFonts w:ascii="Times New Roman" w:eastAsia="Times New Roman" w:hAnsi="Times New Roman" w:cs="Times New Roman"/>
          <w:lang w:eastAsia="pl-PL"/>
        </w:rPr>
        <w:t>3.3 Skrypty</w:t>
      </w:r>
      <w:bookmarkEnd w:id="12"/>
      <w:r w:rsidRPr="004A6E99">
        <w:rPr>
          <w:rFonts w:ascii="Times New Roman" w:eastAsia="Times New Roman" w:hAnsi="Times New Roman" w:cs="Times New Roman"/>
          <w:lang w:eastAsia="pl-PL"/>
        </w:rPr>
        <w:t> </w:t>
      </w:r>
    </w:p>
    <w:p w14:paraId="5EDDDB42"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4A6E99"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b/>
          <w:bCs/>
          <w:sz w:val="24"/>
          <w:szCs w:val="24"/>
          <w:lang w:eastAsia="pl-PL"/>
        </w:rPr>
        <w:t>void</w:t>
      </w:r>
      <w:proofErr w:type="spellEnd"/>
      <w:r w:rsidRPr="004A6E99">
        <w:rPr>
          <w:rFonts w:ascii="Times New Roman" w:eastAsia="Times New Roman" w:hAnsi="Times New Roman" w:cs="Times New Roman"/>
          <w:b/>
          <w:bCs/>
          <w:sz w:val="24"/>
          <w:szCs w:val="24"/>
          <w:lang w:eastAsia="pl-PL"/>
        </w:rPr>
        <w:t xml:space="preserve"> Start()</w:t>
      </w:r>
      <w:r w:rsidRPr="004A6E99">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4A6E99"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b/>
          <w:bCs/>
          <w:sz w:val="24"/>
          <w:szCs w:val="24"/>
          <w:lang w:eastAsia="pl-PL"/>
        </w:rPr>
        <w:t>void</w:t>
      </w:r>
      <w:proofErr w:type="spellEnd"/>
      <w:r w:rsidRPr="004A6E99">
        <w:rPr>
          <w:rFonts w:ascii="Times New Roman" w:eastAsia="Times New Roman" w:hAnsi="Times New Roman" w:cs="Times New Roman"/>
          <w:b/>
          <w:bCs/>
          <w:sz w:val="24"/>
          <w:szCs w:val="24"/>
          <w:lang w:eastAsia="pl-PL"/>
        </w:rPr>
        <w:t xml:space="preserve"> Update()</w:t>
      </w:r>
      <w:r w:rsidRPr="004A6E99">
        <w:rPr>
          <w:rFonts w:ascii="Times New Roman" w:eastAsia="Times New Roman" w:hAnsi="Times New Roman" w:cs="Times New Roman"/>
          <w:sz w:val="24"/>
          <w:szCs w:val="24"/>
          <w:lang w:eastAsia="pl-PL"/>
        </w:rPr>
        <w:t xml:space="preserve"> - odpowiada za wywoływanie naszego kodu co każdą klatkę (</w:t>
      </w:r>
      <w:proofErr w:type="spellStart"/>
      <w:r w:rsidRPr="004A6E99">
        <w:rPr>
          <w:rFonts w:ascii="Times New Roman" w:eastAsia="Times New Roman" w:hAnsi="Times New Roman" w:cs="Times New Roman"/>
          <w:sz w:val="24"/>
          <w:szCs w:val="24"/>
          <w:lang w:eastAsia="pl-PL"/>
        </w:rPr>
        <w:t>frame</w:t>
      </w:r>
      <w:proofErr w:type="spellEnd"/>
      <w:r w:rsidRPr="004A6E99">
        <w:rPr>
          <w:rFonts w:ascii="Times New Roman" w:eastAsia="Times New Roman" w:hAnsi="Times New Roman" w:cs="Times New Roman"/>
          <w:sz w:val="24"/>
          <w:szCs w:val="24"/>
          <w:lang w:eastAsia="pl-PL"/>
        </w:rPr>
        <w:t>). </w:t>
      </w:r>
    </w:p>
    <w:p w14:paraId="77F292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2FF064C0" w14:textId="77777777" w:rsidR="00425633" w:rsidRPr="004A6E99" w:rsidRDefault="00425633" w:rsidP="00425633">
      <w:pPr>
        <w:numPr>
          <w:ilvl w:val="0"/>
          <w:numId w:val="2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Poruszanie się i ruch kamerą</w:t>
      </w:r>
      <w:r w:rsidRPr="004A6E99">
        <w:rPr>
          <w:rFonts w:ascii="Times New Roman" w:eastAsia="Times New Roman" w:hAnsi="Times New Roman" w:cs="Times New Roman"/>
          <w:sz w:val="24"/>
          <w:szCs w:val="24"/>
          <w:lang w:eastAsia="pl-PL"/>
        </w:rPr>
        <w:t> </w:t>
      </w:r>
    </w:p>
    <w:p w14:paraId="3455D76B"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proofErr w:type="spellStart"/>
      <w:r w:rsidRPr="004A6E99">
        <w:rPr>
          <w:rFonts w:ascii="Times New Roman" w:eastAsia="Times New Roman" w:hAnsi="Times New Roman" w:cs="Times New Roman"/>
          <w:sz w:val="24"/>
          <w:szCs w:val="24"/>
          <w:lang w:eastAsia="pl-PL"/>
        </w:rPr>
        <w:t>internecie</w:t>
      </w:r>
      <w:proofErr w:type="spellEnd"/>
      <w:r w:rsidRPr="004A6E99">
        <w:rPr>
          <w:rFonts w:ascii="Times New Roman" w:eastAsia="Times New Roman" w:hAnsi="Times New Roman" w:cs="Times New Roman"/>
          <w:sz w:val="24"/>
          <w:szCs w:val="24"/>
          <w:lang w:eastAsia="pl-PL"/>
        </w:rPr>
        <w:t xml:space="preserve"> bez problemu można znaleźć poradniki jak i gotowe </w:t>
      </w:r>
      <w:proofErr w:type="spellStart"/>
      <w:r w:rsidRPr="004A6E99">
        <w:rPr>
          <w:rFonts w:ascii="Times New Roman" w:eastAsia="Times New Roman" w:hAnsi="Times New Roman" w:cs="Times New Roman"/>
          <w:sz w:val="24"/>
          <w:szCs w:val="24"/>
          <w:lang w:eastAsia="pl-PL"/>
        </w:rPr>
        <w:t>skrypy</w:t>
      </w:r>
      <w:proofErr w:type="spellEnd"/>
      <w:r w:rsidRPr="004A6E99">
        <w:rPr>
          <w:rFonts w:ascii="Times New Roman" w:eastAsia="Times New Roman" w:hAnsi="Times New Roman" w:cs="Times New Roman"/>
          <w:sz w:val="24"/>
          <w:szCs w:val="24"/>
          <w:lang w:eastAsia="pl-PL"/>
        </w:rPr>
        <w:t xml:space="preserve">, postanowiliśmy skorzystać z istniejącego już rozwiązania autorstwa </w:t>
      </w:r>
      <w:proofErr w:type="spellStart"/>
      <w:r w:rsidRPr="004A6E99">
        <w:rPr>
          <w:rFonts w:ascii="Times New Roman" w:eastAsia="Times New Roman" w:hAnsi="Times New Roman" w:cs="Times New Roman"/>
          <w:sz w:val="24"/>
          <w:szCs w:val="24"/>
          <w:lang w:eastAsia="pl-PL"/>
        </w:rPr>
        <w:t>SojaExiles</w:t>
      </w:r>
      <w:proofErr w:type="spellEnd"/>
      <w:r w:rsidRPr="004A6E99">
        <w:rPr>
          <w:rFonts w:ascii="Times New Roman" w:eastAsia="Times New Roman" w:hAnsi="Times New Roman" w:cs="Times New Roman"/>
          <w:sz w:val="24"/>
          <w:szCs w:val="24"/>
          <w:lang w:eastAsia="pl-PL"/>
        </w:rPr>
        <w:t>. </w:t>
      </w:r>
    </w:p>
    <w:p w14:paraId="5C35EA27"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4A6E99">
        <w:rPr>
          <w:rFonts w:ascii="Times New Roman" w:eastAsia="Times New Roman" w:hAnsi="Times New Roman" w:cs="Times New Roman"/>
          <w:b/>
          <w:bCs/>
          <w:sz w:val="24"/>
          <w:szCs w:val="24"/>
          <w:lang w:eastAsia="pl-PL"/>
        </w:rPr>
        <w:t>Input.GetAxis</w:t>
      </w:r>
      <w:proofErr w:type="spellEnd"/>
      <w:r w:rsidRPr="004A6E99">
        <w:rPr>
          <w:rFonts w:ascii="Times New Roman" w:eastAsia="Times New Roman" w:hAnsi="Times New Roman" w:cs="Times New Roman"/>
          <w:b/>
          <w:bCs/>
          <w:sz w:val="24"/>
          <w:szCs w:val="24"/>
          <w:lang w:eastAsia="pl-PL"/>
        </w:rPr>
        <w:t>(“</w:t>
      </w:r>
      <w:proofErr w:type="spellStart"/>
      <w:r w:rsidRPr="004A6E99">
        <w:rPr>
          <w:rFonts w:ascii="Times New Roman" w:eastAsia="Times New Roman" w:hAnsi="Times New Roman" w:cs="Times New Roman"/>
          <w:b/>
          <w:bCs/>
          <w:sz w:val="24"/>
          <w:szCs w:val="24"/>
          <w:lang w:eastAsia="pl-PL"/>
        </w:rPr>
        <w:t>Horizontal</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 xml:space="preserve">oraz </w:t>
      </w:r>
      <w:proofErr w:type="spellStart"/>
      <w:r w:rsidRPr="004A6E99">
        <w:rPr>
          <w:rFonts w:ascii="Times New Roman" w:eastAsia="Times New Roman" w:hAnsi="Times New Roman" w:cs="Times New Roman"/>
          <w:b/>
          <w:bCs/>
          <w:sz w:val="24"/>
          <w:szCs w:val="24"/>
          <w:lang w:eastAsia="pl-PL"/>
        </w:rPr>
        <w:t>Input.GetAxis</w:t>
      </w:r>
      <w:proofErr w:type="spellEnd"/>
      <w:r w:rsidRPr="004A6E99">
        <w:rPr>
          <w:rFonts w:ascii="Times New Roman" w:eastAsia="Times New Roman" w:hAnsi="Times New Roman" w:cs="Times New Roman"/>
          <w:b/>
          <w:bCs/>
          <w:sz w:val="24"/>
          <w:szCs w:val="24"/>
          <w:lang w:eastAsia="pl-PL"/>
        </w:rPr>
        <w:t>(“</w:t>
      </w:r>
      <w:proofErr w:type="spellStart"/>
      <w:r w:rsidRPr="004A6E99">
        <w:rPr>
          <w:rFonts w:ascii="Times New Roman" w:eastAsia="Times New Roman" w:hAnsi="Times New Roman" w:cs="Times New Roman"/>
          <w:b/>
          <w:bCs/>
          <w:sz w:val="24"/>
          <w:szCs w:val="24"/>
          <w:lang w:eastAsia="pl-PL"/>
        </w:rPr>
        <w:t>Vertical</w:t>
      </w:r>
      <w:proofErr w:type="spell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4A6E99">
        <w:rPr>
          <w:rFonts w:ascii="Times New Roman" w:eastAsia="Times New Roman" w:hAnsi="Times New Roman" w:cs="Times New Roman"/>
          <w:b/>
          <w:bCs/>
          <w:sz w:val="24"/>
          <w:szCs w:val="24"/>
          <w:lang w:eastAsia="pl-PL"/>
        </w:rPr>
        <w:t>transform</w:t>
      </w:r>
      <w:proofErr w:type="spellEnd"/>
      <w:r w:rsidRPr="004A6E99">
        <w:rPr>
          <w:rFonts w:ascii="Times New Roman" w:eastAsia="Times New Roman" w:hAnsi="Times New Roman" w:cs="Times New Roman"/>
          <w:sz w:val="24"/>
          <w:szCs w:val="24"/>
          <w:lang w:eastAsia="pl-PL"/>
        </w:rPr>
        <w:t xml:space="preserve"> posiadająca właściwości </w:t>
      </w:r>
      <w:proofErr w:type="spellStart"/>
      <w:r w:rsidRPr="004A6E99">
        <w:rPr>
          <w:rFonts w:ascii="Times New Roman" w:eastAsia="Times New Roman" w:hAnsi="Times New Roman" w:cs="Times New Roman"/>
          <w:b/>
          <w:bCs/>
          <w:sz w:val="24"/>
          <w:szCs w:val="24"/>
          <w:lang w:eastAsia="pl-PL"/>
        </w:rPr>
        <w:t>right</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 xml:space="preserve">oraz </w:t>
      </w:r>
      <w:proofErr w:type="spellStart"/>
      <w:r w:rsidRPr="004A6E99">
        <w:rPr>
          <w:rFonts w:ascii="Times New Roman" w:eastAsia="Times New Roman" w:hAnsi="Times New Roman" w:cs="Times New Roman"/>
          <w:b/>
          <w:bCs/>
          <w:sz w:val="24"/>
          <w:szCs w:val="24"/>
          <w:lang w:eastAsia="pl-PL"/>
        </w:rPr>
        <w:t>forward</w:t>
      </w:r>
      <w:proofErr w:type="spell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w:t>
      </w:r>
    </w:p>
    <w:p w14:paraId="1B64C28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Vector3 move = </w:t>
      </w:r>
      <w:proofErr w:type="spellStart"/>
      <w:r w:rsidRPr="00425633">
        <w:rPr>
          <w:rFonts w:ascii="Calibri" w:eastAsia="Times New Roman" w:hAnsi="Calibri" w:cs="Calibri"/>
          <w:b/>
          <w:bCs/>
          <w:sz w:val="32"/>
          <w:szCs w:val="32"/>
          <w:lang w:val="en-US" w:eastAsia="pl-PL"/>
        </w:rPr>
        <w:t>transform.right</w:t>
      </w:r>
      <w:proofErr w:type="spellEnd"/>
      <w:r w:rsidRPr="00425633">
        <w:rPr>
          <w:rFonts w:ascii="Calibri" w:eastAsia="Times New Roman" w:hAnsi="Calibri" w:cs="Calibri"/>
          <w:b/>
          <w:bCs/>
          <w:sz w:val="32"/>
          <w:szCs w:val="32"/>
          <w:lang w:val="en-US" w:eastAsia="pl-PL"/>
        </w:rPr>
        <w:t xml:space="preserve"> * x + </w:t>
      </w:r>
      <w:proofErr w:type="spellStart"/>
      <w:r w:rsidRPr="00425633">
        <w:rPr>
          <w:rFonts w:ascii="Calibri" w:eastAsia="Times New Roman" w:hAnsi="Calibri" w:cs="Calibri"/>
          <w:b/>
          <w:bCs/>
          <w:sz w:val="32"/>
          <w:szCs w:val="32"/>
          <w:lang w:val="en-US" w:eastAsia="pl-PL"/>
        </w:rPr>
        <w:t>transform.forward</w:t>
      </w:r>
      <w:proofErr w:type="spellEnd"/>
      <w:r w:rsidRPr="00425633">
        <w:rPr>
          <w:rFonts w:ascii="Calibri" w:eastAsia="Times New Roman" w:hAnsi="Calibri" w:cs="Calibri"/>
          <w:b/>
          <w:bCs/>
          <w:sz w:val="32"/>
          <w:szCs w:val="32"/>
          <w:lang w:val="en-US" w:eastAsia="pl-PL"/>
        </w:rPr>
        <w:t xml:space="preserve"> * z;</w:t>
      </w:r>
      <w:r w:rsidRPr="00425633">
        <w:rPr>
          <w:rFonts w:ascii="Calibri" w:eastAsia="Times New Roman" w:hAnsi="Calibri" w:cs="Calibri"/>
          <w:sz w:val="32"/>
          <w:szCs w:val="32"/>
          <w:lang w:val="en-US" w:eastAsia="pl-PL"/>
        </w:rPr>
        <w:t> </w:t>
      </w:r>
    </w:p>
    <w:p w14:paraId="03882950"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x</w:t>
      </w:r>
      <w:r w:rsidRPr="00425633">
        <w:rPr>
          <w:rFonts w:ascii="Calibri" w:eastAsia="Times New Roman" w:hAnsi="Calibri" w:cs="Calibri"/>
          <w:b/>
          <w:bCs/>
          <w:sz w:val="20"/>
          <w:szCs w:val="20"/>
          <w:lang w:eastAsia="pl-PL"/>
        </w:rPr>
        <w:t xml:space="preserve"> </w:t>
      </w:r>
      <w:r w:rsidRPr="00425633">
        <w:rPr>
          <w:rFonts w:ascii="Calibri" w:eastAsia="Times New Roman" w:hAnsi="Calibri" w:cs="Calibri"/>
          <w:b/>
          <w:bCs/>
          <w:lang w:eastAsia="pl-PL"/>
        </w:rPr>
        <w:t>- wartość wejścia osi poziomej,</w:t>
      </w:r>
      <w:r w:rsidRPr="00425633">
        <w:rPr>
          <w:rFonts w:ascii="Calibri" w:eastAsia="Times New Roman" w:hAnsi="Calibri" w:cs="Calibri"/>
          <w:lang w:eastAsia="pl-PL"/>
        </w:rPr>
        <w:t> </w:t>
      </w:r>
    </w:p>
    <w:p w14:paraId="19A59B3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z - wartość wejścia osi pionowej</w:t>
      </w:r>
      <w:r w:rsidRPr="00425633">
        <w:rPr>
          <w:rFonts w:ascii="Calibri" w:eastAsia="Times New Roman" w:hAnsi="Calibri" w:cs="Calibri"/>
          <w:lang w:eastAsia="pl-PL"/>
        </w:rPr>
        <w:t> </w:t>
      </w:r>
    </w:p>
    <w:p w14:paraId="014116FB"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4A6E99">
        <w:rPr>
          <w:rFonts w:ascii="Times New Roman" w:eastAsia="Times New Roman" w:hAnsi="Times New Roman" w:cs="Times New Roman"/>
          <w:b/>
          <w:bCs/>
          <w:sz w:val="24"/>
          <w:szCs w:val="24"/>
          <w:lang w:eastAsia="pl-PL"/>
        </w:rPr>
        <w:t>Move</w:t>
      </w:r>
      <w:proofErr w:type="spellEnd"/>
      <w:r w:rsidRPr="004A6E99">
        <w:rPr>
          <w:rFonts w:ascii="Times New Roman" w:eastAsia="Times New Roman" w:hAnsi="Times New Roman" w:cs="Times New Roman"/>
          <w:sz w:val="24"/>
          <w:szCs w:val="24"/>
          <w:lang w:eastAsia="pl-PL"/>
        </w:rPr>
        <w:t xml:space="preserve">, która jest właściwością klasy </w:t>
      </w:r>
      <w:proofErr w:type="spellStart"/>
      <w:r w:rsidRPr="004A6E99">
        <w:rPr>
          <w:rFonts w:ascii="Times New Roman" w:eastAsia="Times New Roman" w:hAnsi="Times New Roman" w:cs="Times New Roman"/>
          <w:b/>
          <w:bCs/>
          <w:sz w:val="24"/>
          <w:szCs w:val="24"/>
          <w:lang w:eastAsia="pl-PL"/>
        </w:rPr>
        <w:t>CharacterController</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391B47E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r w:rsidRPr="00425633">
        <w:rPr>
          <w:rFonts w:ascii="Calibri" w:eastAsia="Times New Roman" w:hAnsi="Calibri" w:cs="Calibri"/>
          <w:b/>
          <w:bCs/>
          <w:sz w:val="32"/>
          <w:szCs w:val="32"/>
          <w:lang w:val="en-US" w:eastAsia="pl-PL"/>
        </w:rPr>
        <w:lastRenderedPageBreak/>
        <w:t>controller.Move</w:t>
      </w:r>
      <w:proofErr w:type="spellEnd"/>
      <w:r w:rsidRPr="00425633">
        <w:rPr>
          <w:rFonts w:ascii="Calibri" w:eastAsia="Times New Roman" w:hAnsi="Calibri" w:cs="Calibri"/>
          <w:b/>
          <w:bCs/>
          <w:sz w:val="32"/>
          <w:szCs w:val="32"/>
          <w:lang w:val="en-US" w:eastAsia="pl-PL"/>
        </w:rPr>
        <w:t xml:space="preserve">(move * speed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66A2C6B4"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Controller – element odpowiadający postaci, przypisany w inspektorze,</w:t>
      </w:r>
      <w:r w:rsidRPr="00425633">
        <w:rPr>
          <w:rFonts w:ascii="Calibri" w:eastAsia="Times New Roman" w:hAnsi="Calibri" w:cs="Calibri"/>
          <w:lang w:eastAsia="pl-PL"/>
        </w:rPr>
        <w:t> </w:t>
      </w:r>
    </w:p>
    <w:p w14:paraId="0DADE5DF"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Speed</w:t>
      </w:r>
      <w:proofErr w:type="spellEnd"/>
      <w:r w:rsidRPr="00425633">
        <w:rPr>
          <w:rFonts w:ascii="Calibri" w:eastAsia="Times New Roman" w:hAnsi="Calibri" w:cs="Calibri"/>
          <w:b/>
          <w:bCs/>
          <w:lang w:eastAsia="pl-PL"/>
        </w:rPr>
        <w:t xml:space="preserve"> - prędkość poruszania się,</w:t>
      </w:r>
      <w:r w:rsidRPr="00425633">
        <w:rPr>
          <w:rFonts w:ascii="Calibri" w:eastAsia="Times New Roman" w:hAnsi="Calibri" w:cs="Calibri"/>
          <w:lang w:eastAsia="pl-PL"/>
        </w:rPr>
        <w:t> </w:t>
      </w:r>
    </w:p>
    <w:p w14:paraId="635866DD"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516F17B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EE4CE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350663">
        <w:rPr>
          <w:rFonts w:ascii="Times New Roman" w:eastAsia="Times New Roman" w:hAnsi="Times New Roman" w:cs="Times New Roman"/>
          <w:b/>
          <w:bCs/>
          <w:sz w:val="24"/>
          <w:szCs w:val="24"/>
          <w:lang w:eastAsia="pl-PL"/>
        </w:rPr>
        <w:t>mouseXSensitivity</w:t>
      </w:r>
      <w:proofErr w:type="spellEnd"/>
      <w:r w:rsidRPr="00350663">
        <w:rPr>
          <w:rFonts w:ascii="Times New Roman" w:eastAsia="Times New Roman" w:hAnsi="Times New Roman" w:cs="Times New Roman"/>
          <w:sz w:val="24"/>
          <w:szCs w:val="24"/>
          <w:lang w:eastAsia="pl-PL"/>
        </w:rPr>
        <w:t xml:space="preserve">, oraz zmienną przechowującą kąt obrotu myszy wokół osi X - </w:t>
      </w:r>
      <w:proofErr w:type="spellStart"/>
      <w:r w:rsidRPr="00350663">
        <w:rPr>
          <w:rFonts w:ascii="Times New Roman" w:eastAsia="Times New Roman" w:hAnsi="Times New Roman" w:cs="Times New Roman"/>
          <w:b/>
          <w:bCs/>
          <w:sz w:val="24"/>
          <w:szCs w:val="24"/>
          <w:lang w:eastAsia="pl-PL"/>
        </w:rPr>
        <w:t>xRotation</w:t>
      </w:r>
      <w:proofErr w:type="spellEnd"/>
      <w:r w:rsidRPr="00350663">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350663">
        <w:rPr>
          <w:rFonts w:ascii="Times New Roman" w:eastAsia="Times New Roman" w:hAnsi="Times New Roman" w:cs="Times New Roman"/>
          <w:b/>
          <w:bCs/>
          <w:sz w:val="24"/>
          <w:szCs w:val="24"/>
          <w:lang w:eastAsia="pl-PL"/>
        </w:rPr>
        <w:t>mouseX</w:t>
      </w:r>
      <w:proofErr w:type="spellEnd"/>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oraz </w:t>
      </w:r>
      <w:proofErr w:type="spellStart"/>
      <w:r w:rsidRPr="00350663">
        <w:rPr>
          <w:rFonts w:ascii="Times New Roman" w:eastAsia="Times New Roman" w:hAnsi="Times New Roman" w:cs="Times New Roman"/>
          <w:b/>
          <w:bCs/>
          <w:sz w:val="24"/>
          <w:szCs w:val="24"/>
          <w:lang w:eastAsia="pl-PL"/>
        </w:rPr>
        <w:t>mouseY</w:t>
      </w:r>
      <w:proofErr w:type="spellEnd"/>
      <w:r w:rsidRPr="00350663">
        <w:rPr>
          <w:rFonts w:ascii="Times New Roman" w:eastAsia="Times New Roman" w:hAnsi="Times New Roman" w:cs="Times New Roman"/>
          <w:sz w:val="24"/>
          <w:szCs w:val="24"/>
          <w:lang w:eastAsia="pl-PL"/>
        </w:rPr>
        <w:t xml:space="preserve"> przypisujemy wartości kąta obrotu wokół obu odpowiednich osi korzystając z wzorów: </w:t>
      </w:r>
    </w:p>
    <w:p w14:paraId="2A09304E"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mouseX</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X")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3D8EF9E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Y")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3114E28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mouseY</w:t>
      </w:r>
      <w:proofErr w:type="spellEnd"/>
      <w:r w:rsidRPr="00425633">
        <w:rPr>
          <w:rFonts w:ascii="Calibri" w:eastAsia="Times New Roman" w:hAnsi="Calibri" w:cs="Calibri"/>
          <w:b/>
          <w:bCs/>
          <w:lang w:eastAsia="pl-PL"/>
        </w:rPr>
        <w:t xml:space="preserve"> - kąt obrotu wokół osi X oraz Y,</w:t>
      </w:r>
      <w:r w:rsidRPr="00425633">
        <w:rPr>
          <w:rFonts w:ascii="Calibri" w:eastAsia="Times New Roman" w:hAnsi="Calibri" w:cs="Calibri"/>
          <w:lang w:eastAsia="pl-PL"/>
        </w:rPr>
        <w:t> </w:t>
      </w:r>
    </w:p>
    <w:p w14:paraId="09438BA6"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mouseXSensitivity</w:t>
      </w:r>
      <w:proofErr w:type="spellEnd"/>
      <w:r w:rsidRPr="00425633">
        <w:rPr>
          <w:rFonts w:ascii="Calibri" w:eastAsia="Times New Roman" w:hAnsi="Calibri" w:cs="Calibri"/>
          <w:b/>
          <w:bCs/>
          <w:lang w:eastAsia="pl-PL"/>
        </w:rPr>
        <w:t xml:space="preserve"> – zadeklarowana czułość myszki,</w:t>
      </w:r>
      <w:r w:rsidRPr="00425633">
        <w:rPr>
          <w:rFonts w:ascii="Calibri" w:eastAsia="Times New Roman" w:hAnsi="Calibri" w:cs="Calibri"/>
          <w:lang w:eastAsia="pl-PL"/>
        </w:rPr>
        <w:t> </w:t>
      </w:r>
    </w:p>
    <w:p w14:paraId="7F5105A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62534AF5"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Jako, że wartość </w:t>
      </w:r>
      <w:proofErr w:type="spellStart"/>
      <w:r w:rsidRPr="00350663">
        <w:rPr>
          <w:rFonts w:ascii="Times New Roman" w:eastAsia="Times New Roman" w:hAnsi="Times New Roman" w:cs="Times New Roman"/>
          <w:sz w:val="24"/>
          <w:szCs w:val="24"/>
          <w:lang w:eastAsia="pl-PL"/>
        </w:rPr>
        <w:t>xRotation</w:t>
      </w:r>
      <w:proofErr w:type="spellEnd"/>
      <w:r w:rsidRPr="00350663">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 w pionie na podstawie ruchu myszy w osi Y i sprawdzamy używając funkcji </w:t>
      </w:r>
      <w:proofErr w:type="spellStart"/>
      <w:r w:rsidRPr="00350663">
        <w:rPr>
          <w:rFonts w:ascii="Times New Roman" w:eastAsia="Times New Roman" w:hAnsi="Times New Roman" w:cs="Times New Roman"/>
          <w:b/>
          <w:bCs/>
          <w:sz w:val="24"/>
          <w:szCs w:val="24"/>
          <w:lang w:eastAsia="pl-PL"/>
        </w:rPr>
        <w:t>Clamp</w:t>
      </w:r>
      <w:proofErr w:type="spellEnd"/>
      <w:r w:rsidRPr="00350663">
        <w:rPr>
          <w:rFonts w:ascii="Times New Roman" w:eastAsia="Times New Roman" w:hAnsi="Times New Roman" w:cs="Times New Roman"/>
          <w:sz w:val="24"/>
          <w:szCs w:val="24"/>
          <w:lang w:eastAsia="pl-PL"/>
        </w:rPr>
        <w:t xml:space="preserve"> zawartej w klasie </w:t>
      </w:r>
      <w:proofErr w:type="spellStart"/>
      <w:r w:rsidRPr="00350663">
        <w:rPr>
          <w:rFonts w:ascii="Times New Roman" w:eastAsia="Times New Roman" w:hAnsi="Times New Roman" w:cs="Times New Roman"/>
          <w:b/>
          <w:bCs/>
          <w:sz w:val="24"/>
          <w:szCs w:val="24"/>
          <w:lang w:eastAsia="pl-PL"/>
        </w:rPr>
        <w:t>Mathf</w:t>
      </w:r>
      <w:proofErr w:type="spellEnd"/>
      <w:r w:rsidRPr="00350663">
        <w:rPr>
          <w:rFonts w:ascii="Times New Roman" w:eastAsia="Times New Roman" w:hAnsi="Times New Roman" w:cs="Times New Roman"/>
          <w:sz w:val="24"/>
          <w:szCs w:val="24"/>
          <w:lang w:eastAsia="pl-PL"/>
        </w:rPr>
        <w:t>, czy podany kąt zawiera się w ustalonym przez nas zakresie, ustalonym w używanej przez nas funkcji – u nas jest to zakres &lt;-90°;90°&gt;. </w:t>
      </w:r>
    </w:p>
    <w:p w14:paraId="306F911D"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350663">
        <w:rPr>
          <w:rFonts w:ascii="Times New Roman" w:eastAsia="Times New Roman" w:hAnsi="Times New Roman" w:cs="Times New Roman"/>
          <w:b/>
          <w:bCs/>
          <w:sz w:val="24"/>
          <w:szCs w:val="24"/>
          <w:lang w:eastAsia="pl-PL"/>
        </w:rPr>
        <w:t>transform</w:t>
      </w:r>
      <w:proofErr w:type="spellEnd"/>
      <w:r w:rsidRPr="00350663">
        <w:rPr>
          <w:rFonts w:ascii="Times New Roman" w:eastAsia="Times New Roman" w:hAnsi="Times New Roman" w:cs="Times New Roman"/>
          <w:sz w:val="24"/>
          <w:szCs w:val="24"/>
          <w:lang w:eastAsia="pl-PL"/>
        </w:rPr>
        <w:t xml:space="preserve">, a dokładniej właściwości </w:t>
      </w:r>
      <w:proofErr w:type="spellStart"/>
      <w:r w:rsidRPr="00350663">
        <w:rPr>
          <w:rFonts w:ascii="Times New Roman" w:eastAsia="Times New Roman" w:hAnsi="Times New Roman" w:cs="Times New Roman"/>
          <w:sz w:val="24"/>
          <w:szCs w:val="24"/>
          <w:lang w:eastAsia="pl-PL"/>
        </w:rPr>
        <w:t>localRotation</w:t>
      </w:r>
      <w:proofErr w:type="spellEnd"/>
      <w:r w:rsidRPr="00350663">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350663">
        <w:rPr>
          <w:rFonts w:ascii="Times New Roman" w:eastAsia="Times New Roman" w:hAnsi="Times New Roman" w:cs="Times New Roman"/>
          <w:b/>
          <w:bCs/>
          <w:sz w:val="24"/>
          <w:szCs w:val="24"/>
          <w:lang w:eastAsia="pl-PL"/>
        </w:rPr>
        <w:t>Quaternion.Euler</w:t>
      </w:r>
      <w:proofErr w:type="spellEnd"/>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xRotation</w:t>
      </w:r>
      <w:proofErr w:type="spellEnd"/>
      <w:r w:rsidRPr="00350663">
        <w:rPr>
          <w:rFonts w:ascii="Times New Roman" w:eastAsia="Times New Roman" w:hAnsi="Times New Roman" w:cs="Times New Roman"/>
          <w:b/>
          <w:bCs/>
          <w:sz w:val="24"/>
          <w:szCs w:val="24"/>
          <w:lang w:eastAsia="pl-PL"/>
        </w:rPr>
        <w:t xml:space="preserve">, 0, 0) </w:t>
      </w:r>
      <w:r w:rsidRPr="00350663">
        <w:rPr>
          <w:rFonts w:ascii="Times New Roman" w:eastAsia="Times New Roman" w:hAnsi="Times New Roman" w:cs="Times New Roman"/>
          <w:sz w:val="24"/>
          <w:szCs w:val="24"/>
          <w:lang w:eastAsia="pl-PL"/>
        </w:rPr>
        <w:t>- takie wywołanie pozwoli otrzymać rotację tylko w osi X, po czym obracamy kamerę poprzez użycie funkcji: </w:t>
      </w:r>
    </w:p>
    <w:p w14:paraId="431EE5E5"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r w:rsidRPr="00425633">
        <w:rPr>
          <w:rFonts w:ascii="Calibri" w:eastAsia="Times New Roman" w:hAnsi="Calibri" w:cs="Calibri"/>
          <w:b/>
          <w:bCs/>
          <w:sz w:val="32"/>
          <w:szCs w:val="32"/>
          <w:lang w:val="en-US" w:eastAsia="pl-PL"/>
        </w:rPr>
        <w:t>playerBody.Rotate</w:t>
      </w:r>
      <w:proofErr w:type="spellEnd"/>
      <w:r w:rsidRPr="00425633">
        <w:rPr>
          <w:rFonts w:ascii="Calibri" w:eastAsia="Times New Roman" w:hAnsi="Calibri" w:cs="Calibri"/>
          <w:b/>
          <w:bCs/>
          <w:sz w:val="32"/>
          <w:szCs w:val="32"/>
          <w:lang w:val="en-US" w:eastAsia="pl-PL"/>
        </w:rPr>
        <w:t xml:space="preserve">(Vector3.up * </w:t>
      </w:r>
      <w:proofErr w:type="spellStart"/>
      <w:r w:rsidRPr="00425633">
        <w:rPr>
          <w:rFonts w:ascii="Calibri" w:eastAsia="Times New Roman" w:hAnsi="Calibri" w:cs="Calibri"/>
          <w:b/>
          <w:bCs/>
          <w:sz w:val="32"/>
          <w:szCs w:val="32"/>
          <w:lang w:val="en-US" w:eastAsia="pl-PL"/>
        </w:rPr>
        <w:t>mouseX</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13664C4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Vector3.up - skrót od zapisu Vector3(0, 1, 0)</w:t>
      </w:r>
      <w:r w:rsidRPr="00425633">
        <w:rPr>
          <w:rFonts w:ascii="Calibri" w:eastAsia="Times New Roman" w:hAnsi="Calibri" w:cs="Calibri"/>
          <w:lang w:eastAsia="pl-PL"/>
        </w:rPr>
        <w:t> </w:t>
      </w:r>
    </w:p>
    <w:p w14:paraId="5689CBB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F59DA1D" w14:textId="77777777" w:rsidR="00425633" w:rsidRPr="00350663" w:rsidRDefault="00425633" w:rsidP="00425633">
      <w:pPr>
        <w:numPr>
          <w:ilvl w:val="0"/>
          <w:numId w:val="2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Wczytywanie danych tekstowych i zdjęć</w:t>
      </w:r>
      <w:r w:rsidRPr="00350663">
        <w:rPr>
          <w:rFonts w:ascii="Times New Roman" w:eastAsia="Times New Roman" w:hAnsi="Times New Roman" w:cs="Times New Roman"/>
          <w:sz w:val="24"/>
          <w:szCs w:val="24"/>
          <w:lang w:eastAsia="pl-PL"/>
        </w:rPr>
        <w:t> </w:t>
      </w:r>
    </w:p>
    <w:p w14:paraId="35117D2D"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Zdjęcia, które wczytujemy w scenie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350663">
        <w:rPr>
          <w:rFonts w:ascii="Times New Roman" w:eastAsia="Times New Roman" w:hAnsi="Times New Roman" w:cs="Times New Roman"/>
          <w:sz w:val="24"/>
          <w:szCs w:val="24"/>
          <w:lang w:eastAsia="pl-PL"/>
        </w:rPr>
        <w:t>json</w:t>
      </w:r>
      <w:proofErr w:type="spellEnd"/>
      <w:r w:rsidRPr="00350663">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350663">
        <w:rPr>
          <w:rFonts w:ascii="Times New Roman" w:eastAsia="Times New Roman" w:hAnsi="Times New Roman" w:cs="Times New Roman"/>
          <w:b/>
          <w:bCs/>
          <w:sz w:val="24"/>
          <w:szCs w:val="24"/>
          <w:lang w:eastAsia="pl-PL"/>
        </w:rPr>
        <w:t>Resources.Load</w:t>
      </w:r>
      <w:proofErr w:type="spellEnd"/>
      <w:r w:rsidRPr="00350663">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350663">
        <w:rPr>
          <w:rFonts w:ascii="Times New Roman" w:eastAsia="Times New Roman" w:hAnsi="Times New Roman" w:cs="Times New Roman"/>
          <w:sz w:val="24"/>
          <w:szCs w:val="24"/>
          <w:lang w:eastAsia="pl-PL"/>
        </w:rPr>
        <w:t>Resources</w:t>
      </w:r>
      <w:proofErr w:type="spellEnd"/>
      <w:r w:rsidRPr="00350663">
        <w:rPr>
          <w:rFonts w:ascii="Times New Roman" w:eastAsia="Times New Roman" w:hAnsi="Times New Roman" w:cs="Times New Roman"/>
          <w:sz w:val="24"/>
          <w:szCs w:val="24"/>
          <w:lang w:eastAsia="pl-PL"/>
        </w:rPr>
        <w:t xml:space="preserve">. Funkcja </w:t>
      </w:r>
      <w:proofErr w:type="spellStart"/>
      <w:r w:rsidRPr="00350663">
        <w:rPr>
          <w:rFonts w:ascii="Times New Roman" w:eastAsia="Times New Roman" w:hAnsi="Times New Roman" w:cs="Times New Roman"/>
          <w:sz w:val="24"/>
          <w:szCs w:val="24"/>
          <w:lang w:eastAsia="pl-PL"/>
        </w:rPr>
        <w:t>Resources.Load</w:t>
      </w:r>
      <w:proofErr w:type="spellEnd"/>
      <w:r w:rsidRPr="00350663">
        <w:rPr>
          <w:rFonts w:ascii="Times New Roman" w:eastAsia="Times New Roman" w:hAnsi="Times New Roman" w:cs="Times New Roman"/>
          <w:sz w:val="24"/>
          <w:szCs w:val="24"/>
          <w:lang w:eastAsia="pl-PL"/>
        </w:rPr>
        <w:t xml:space="preserve"> różni się od </w:t>
      </w:r>
      <w:proofErr w:type="spellStart"/>
      <w:r w:rsidRPr="00350663">
        <w:rPr>
          <w:rFonts w:ascii="Times New Roman" w:eastAsia="Times New Roman" w:hAnsi="Times New Roman" w:cs="Times New Roman"/>
          <w:sz w:val="24"/>
          <w:szCs w:val="24"/>
          <w:lang w:eastAsia="pl-PL"/>
        </w:rPr>
        <w:t>File.ReadAllLines</w:t>
      </w:r>
      <w:proofErr w:type="spellEnd"/>
      <w:r w:rsidRPr="00350663">
        <w:rPr>
          <w:rFonts w:ascii="Times New Roman" w:eastAsia="Times New Roman" w:hAnsi="Times New Roman" w:cs="Times New Roman"/>
          <w:sz w:val="24"/>
          <w:szCs w:val="24"/>
          <w:lang w:eastAsia="pl-PL"/>
        </w:rPr>
        <w:t xml:space="preserve"> tym, że sama po zbudowaniu projektu wyszukuje folder </w:t>
      </w:r>
      <w:proofErr w:type="spellStart"/>
      <w:r w:rsidRPr="00350663">
        <w:rPr>
          <w:rFonts w:ascii="Times New Roman" w:eastAsia="Times New Roman" w:hAnsi="Times New Roman" w:cs="Times New Roman"/>
          <w:sz w:val="24"/>
          <w:szCs w:val="24"/>
          <w:lang w:eastAsia="pl-PL"/>
        </w:rPr>
        <w:t>Resources</w:t>
      </w:r>
      <w:proofErr w:type="spellEnd"/>
      <w:r w:rsidRPr="00350663">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xml:space="preserve"> zamiast</w:t>
      </w:r>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7AFBFDE3" w14:textId="1BB6751D"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0F9FCF6" wp14:editId="4A258043">
            <wp:extent cx="5731510" cy="455930"/>
            <wp:effectExtent l="0" t="0" r="2540" b="1270"/>
            <wp:docPr id="922754975"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55930"/>
                    </a:xfrm>
                    <a:prstGeom prst="rect">
                      <a:avLst/>
                    </a:prstGeom>
                    <a:noFill/>
                    <a:ln>
                      <a:noFill/>
                    </a:ln>
                  </pic:spPr>
                </pic:pic>
              </a:graphicData>
            </a:graphic>
          </wp:inline>
        </w:drawing>
      </w:r>
      <w:r w:rsidRPr="00425633">
        <w:rPr>
          <w:rFonts w:ascii="Calibri" w:eastAsia="Times New Roman" w:hAnsi="Calibri" w:cs="Calibri"/>
          <w:lang w:eastAsia="pl-PL"/>
        </w:rPr>
        <w:t> </w:t>
      </w:r>
    </w:p>
    <w:p w14:paraId="3047E5CD" w14:textId="3C6D85C6"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70</w:t>
      </w:r>
      <w:r w:rsidRPr="00425633">
        <w:rPr>
          <w:rFonts w:ascii="Calibri" w:eastAsia="Times New Roman" w:hAnsi="Calibri" w:cs="Calibri"/>
          <w:b/>
          <w:bCs/>
          <w:lang w:eastAsia="pl-PL"/>
        </w:rPr>
        <w:t xml:space="preserve"> - przykładowe wczytanie pliku tekstowego</w:t>
      </w:r>
      <w:r w:rsidRPr="00425633">
        <w:rPr>
          <w:rFonts w:ascii="Calibri" w:eastAsia="Times New Roman" w:hAnsi="Calibri" w:cs="Calibri"/>
          <w:lang w:eastAsia="pl-PL"/>
        </w:rPr>
        <w:t> </w:t>
      </w:r>
    </w:p>
    <w:p w14:paraId="5147B885" w14:textId="57F21B5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16A42E7" wp14:editId="60953A80">
            <wp:extent cx="4819650" cy="2124075"/>
            <wp:effectExtent l="0" t="0" r="0" b="9525"/>
            <wp:docPr id="383996844"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6844" name="Obraz 11" descr="Obraz zawierający tekst, zrzut ekranu, Czcionk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9650" cy="2124075"/>
                    </a:xfrm>
                    <a:prstGeom prst="rect">
                      <a:avLst/>
                    </a:prstGeom>
                    <a:noFill/>
                    <a:ln>
                      <a:noFill/>
                    </a:ln>
                  </pic:spPr>
                </pic:pic>
              </a:graphicData>
            </a:graphic>
          </wp:inline>
        </w:drawing>
      </w:r>
      <w:r w:rsidRPr="00425633">
        <w:rPr>
          <w:rFonts w:ascii="Calibri" w:eastAsia="Times New Roman" w:hAnsi="Calibri" w:cs="Calibri"/>
          <w:lang w:eastAsia="pl-PL"/>
        </w:rPr>
        <w:t> </w:t>
      </w:r>
    </w:p>
    <w:p w14:paraId="477EB85B" w14:textId="0D2CD541"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71</w:t>
      </w:r>
      <w:r w:rsidRPr="00425633">
        <w:rPr>
          <w:rFonts w:ascii="Calibri" w:eastAsia="Times New Roman" w:hAnsi="Calibri" w:cs="Calibri"/>
          <w:b/>
          <w:bCs/>
          <w:lang w:eastAsia="pl-PL"/>
        </w:rPr>
        <w:t xml:space="preserve"> – funkcja zwracająca grafikę z pliku</w:t>
      </w:r>
      <w:r w:rsidRPr="00425633">
        <w:rPr>
          <w:rFonts w:ascii="Calibri" w:eastAsia="Times New Roman" w:hAnsi="Calibri" w:cs="Calibri"/>
          <w:lang w:eastAsia="pl-PL"/>
        </w:rPr>
        <w:t> </w:t>
      </w:r>
    </w:p>
    <w:p w14:paraId="6373666E" w14:textId="77777777" w:rsidR="00425633" w:rsidRPr="00350663" w:rsidRDefault="00425633" w:rsidP="00425633">
      <w:pPr>
        <w:numPr>
          <w:ilvl w:val="0"/>
          <w:numId w:val="25"/>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Interakcja z poszlakami</w:t>
      </w:r>
      <w:r w:rsidRPr="00350663">
        <w:rPr>
          <w:rFonts w:ascii="Times New Roman" w:eastAsia="Times New Roman" w:hAnsi="Times New Roman" w:cs="Times New Roman"/>
          <w:sz w:val="24"/>
          <w:szCs w:val="24"/>
          <w:lang w:eastAsia="pl-PL"/>
        </w:rPr>
        <w:t> </w:t>
      </w:r>
    </w:p>
    <w:p w14:paraId="5D2D6EF6"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77777777" w:rsidR="00425633" w:rsidRPr="00350663" w:rsidRDefault="00425633" w:rsidP="00425633">
      <w:pPr>
        <w:numPr>
          <w:ilvl w:val="0"/>
          <w:numId w:val="26"/>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 xml:space="preserve">Podświetlenie poszlaki - </w:t>
      </w:r>
      <w:r w:rsidRPr="00350663">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350663">
        <w:rPr>
          <w:rFonts w:ascii="Times New Roman" w:eastAsia="Times New Roman" w:hAnsi="Times New Roman" w:cs="Times New Roman"/>
          <w:sz w:val="24"/>
          <w:szCs w:val="24"/>
          <w:lang w:eastAsia="pl-PL"/>
        </w:rPr>
        <w:t>Shadera</w:t>
      </w:r>
      <w:proofErr w:type="spellEnd"/>
      <w:r w:rsidRPr="00350663">
        <w:rPr>
          <w:rFonts w:ascii="Times New Roman" w:eastAsia="Times New Roman" w:hAnsi="Times New Roman" w:cs="Times New Roman"/>
          <w:sz w:val="24"/>
          <w:szCs w:val="24"/>
          <w:lang w:eastAsia="pl-PL"/>
        </w:rPr>
        <w:t xml:space="preserve">, zawartego w </w:t>
      </w:r>
      <w:proofErr w:type="spellStart"/>
      <w:r w:rsidRPr="00350663">
        <w:rPr>
          <w:rFonts w:ascii="Times New Roman" w:eastAsia="Times New Roman" w:hAnsi="Times New Roman" w:cs="Times New Roman"/>
          <w:sz w:val="24"/>
          <w:szCs w:val="24"/>
          <w:lang w:eastAsia="pl-PL"/>
        </w:rPr>
        <w:t>Assecie</w:t>
      </w:r>
      <w:proofErr w:type="spellEnd"/>
      <w:r w:rsidRPr="00350663">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425633">
        <w:rPr>
          <w:rFonts w:ascii="Calibri" w:eastAsia="Times New Roman" w:hAnsi="Calibri" w:cs="Calibri"/>
          <w:lang w:eastAsia="pl-PL"/>
        </w:rPr>
        <w:t> </w:t>
      </w:r>
    </w:p>
    <w:p w14:paraId="676A04D0" w14:textId="0171386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72</w:t>
      </w:r>
      <w:r w:rsidRPr="00425633">
        <w:rPr>
          <w:rFonts w:ascii="Calibri" w:eastAsia="Times New Roman" w:hAnsi="Calibri" w:cs="Calibri"/>
          <w:b/>
          <w:bCs/>
          <w:lang w:eastAsia="pl-PL"/>
        </w:rPr>
        <w:t xml:space="preserve"> – podświetlenie poszlaki przy najechaniu kursorem</w:t>
      </w:r>
      <w:r w:rsidRPr="00425633">
        <w:rPr>
          <w:rFonts w:ascii="Calibri" w:eastAsia="Times New Roman" w:hAnsi="Calibri" w:cs="Calibri"/>
          <w:lang w:eastAsia="pl-PL"/>
        </w:rPr>
        <w:t> </w:t>
      </w:r>
    </w:p>
    <w:p w14:paraId="69479E0A" w14:textId="77777777" w:rsidR="00425633" w:rsidRPr="00425633" w:rsidRDefault="00425633" w:rsidP="00425633">
      <w:pPr>
        <w:numPr>
          <w:ilvl w:val="0"/>
          <w:numId w:val="27"/>
        </w:numPr>
        <w:spacing w:after="0" w:line="240" w:lineRule="auto"/>
        <w:ind w:left="1080" w:firstLine="0"/>
        <w:jc w:val="both"/>
        <w:textAlignment w:val="baseline"/>
        <w:rPr>
          <w:rFonts w:ascii="Calibri" w:eastAsia="Times New Roman" w:hAnsi="Calibri" w:cs="Calibri"/>
          <w:lang w:eastAsia="pl-PL"/>
        </w:rPr>
      </w:pPr>
      <w:r w:rsidRPr="00350663">
        <w:rPr>
          <w:rFonts w:ascii="Times New Roman" w:eastAsia="Times New Roman" w:hAnsi="Times New Roman" w:cs="Times New Roman"/>
          <w:b/>
          <w:bCs/>
          <w:sz w:val="24"/>
          <w:szCs w:val="24"/>
          <w:lang w:eastAsia="pl-PL"/>
        </w:rPr>
        <w:t xml:space="preserve">Kliknięcie poszlaki – </w:t>
      </w:r>
      <w:r w:rsidRPr="00350663">
        <w:rPr>
          <w:rFonts w:ascii="Times New Roman" w:eastAsia="Times New Roman" w:hAnsi="Times New Roman" w:cs="Times New Roman"/>
          <w:sz w:val="24"/>
          <w:szCs w:val="24"/>
          <w:lang w:eastAsia="pl-PL"/>
        </w:rPr>
        <w:t xml:space="preserve">po naciśnięciu lewego przycisku myszki na poszlace wyznaczamy promień, który jest odległością kamery od klikniętego obiektu. Następnie sprawdzamy czy wyznaczona przez nas odległość mieści się w maksymalnej odległości, którą ustaliliśmy - jeżeli jest mniejsza zaczynamy </w:t>
      </w:r>
      <w:r w:rsidRPr="00350663">
        <w:rPr>
          <w:rFonts w:ascii="Times New Roman" w:eastAsia="Times New Roman" w:hAnsi="Times New Roman" w:cs="Times New Roman"/>
          <w:sz w:val="24"/>
          <w:szCs w:val="24"/>
          <w:lang w:eastAsia="pl-PL"/>
        </w:rPr>
        <w:lastRenderedPageBreak/>
        <w:t xml:space="preserve">sprawdzać pozostałe warunki, takie jak np. Czy posiadamy założone rękawiczki. Jeżeli wszystko się zgadza ukaże się nam panel z opisem poszlaki oraz cztery opcje do wyboru, które są wczytywane omówioną funkcją, w punkcie 2, jako plik </w:t>
      </w:r>
      <w:proofErr w:type="spellStart"/>
      <w:r w:rsidRPr="00350663">
        <w:rPr>
          <w:rFonts w:ascii="Times New Roman" w:eastAsia="Times New Roman" w:hAnsi="Times New Roman" w:cs="Times New Roman"/>
          <w:sz w:val="24"/>
          <w:szCs w:val="24"/>
          <w:lang w:eastAsia="pl-PL"/>
        </w:rPr>
        <w:t>json</w:t>
      </w:r>
      <w:proofErr w:type="spellEnd"/>
      <w:r w:rsidRPr="00350663">
        <w:rPr>
          <w:rFonts w:ascii="Times New Roman" w:eastAsia="Times New Roman" w:hAnsi="Times New Roman" w:cs="Times New Roman"/>
          <w:sz w:val="24"/>
          <w:szCs w:val="24"/>
          <w:lang w:eastAsia="pl-PL"/>
        </w:rPr>
        <w:t xml:space="preserve"> postaci:</w:t>
      </w:r>
      <w:r w:rsidRPr="00425633">
        <w:rPr>
          <w:rFonts w:ascii="Calibri" w:eastAsia="Times New Roman" w:hAnsi="Calibri" w:cs="Calibri"/>
          <w:lang w:eastAsia="pl-PL"/>
        </w:rPr>
        <w:t> </w:t>
      </w:r>
    </w:p>
    <w:p w14:paraId="7B86D6D9"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7EED2E4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proofErr w:type="spellStart"/>
      <w:r w:rsidRPr="00425633">
        <w:rPr>
          <w:rFonts w:ascii="Calibri" w:eastAsia="Times New Roman" w:hAnsi="Calibri" w:cs="Calibri"/>
          <w:b/>
          <w:bCs/>
          <w:lang w:eastAsia="pl-PL"/>
        </w:rPr>
        <w:t>text</w:t>
      </w:r>
      <w:proofErr w:type="spellEnd"/>
      <w:r w:rsidRPr="00425633">
        <w:rPr>
          <w:rFonts w:ascii="Calibri" w:eastAsia="Times New Roman" w:hAnsi="Calibri" w:cs="Calibri"/>
          <w:b/>
          <w:bCs/>
          <w:lang w:eastAsia="pl-PL"/>
        </w:rPr>
        <w:t>": "Opis znalezionej poszlaki",</w:t>
      </w:r>
      <w:r w:rsidRPr="00425633">
        <w:rPr>
          <w:rFonts w:ascii="Calibri" w:eastAsia="Times New Roman" w:hAnsi="Calibri" w:cs="Calibri"/>
          <w:lang w:eastAsia="pl-PL"/>
        </w:rPr>
        <w:t> </w:t>
      </w:r>
    </w:p>
    <w:p w14:paraId="6C1545EA"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"option1": "Tekst opcji 1",</w:t>
      </w:r>
      <w:r w:rsidRPr="00425633">
        <w:rPr>
          <w:rFonts w:ascii="Calibri" w:eastAsia="Times New Roman" w:hAnsi="Calibri" w:cs="Calibri"/>
          <w:lang w:eastAsia="pl-PL"/>
        </w:rPr>
        <w:t> </w:t>
      </w:r>
    </w:p>
    <w:p w14:paraId="0728000C"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"option2": "Tekst opcji 2",</w:t>
      </w:r>
      <w:r w:rsidRPr="00425633">
        <w:rPr>
          <w:rFonts w:ascii="Calibri" w:eastAsia="Times New Roman" w:hAnsi="Calibri" w:cs="Calibri"/>
          <w:lang w:eastAsia="pl-PL"/>
        </w:rPr>
        <w:t> </w:t>
      </w:r>
    </w:p>
    <w:p w14:paraId="24967E5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"option3": "Tekst opcji 3",</w:t>
      </w:r>
      <w:r w:rsidRPr="00425633">
        <w:rPr>
          <w:rFonts w:ascii="Calibri" w:eastAsia="Times New Roman" w:hAnsi="Calibri" w:cs="Calibri"/>
          <w:lang w:eastAsia="pl-PL"/>
        </w:rPr>
        <w:t> </w:t>
      </w:r>
    </w:p>
    <w:p w14:paraId="3C798900"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"option4": "Tekst opcji 4",</w:t>
      </w:r>
      <w:r w:rsidRPr="00425633">
        <w:rPr>
          <w:rFonts w:ascii="Calibri" w:eastAsia="Times New Roman" w:hAnsi="Calibri" w:cs="Calibri"/>
          <w:lang w:eastAsia="pl-PL"/>
        </w:rPr>
        <w:t> </w:t>
      </w:r>
    </w:p>
    <w:p w14:paraId="1D89A416"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"value1": 0,</w:t>
      </w:r>
      <w:r w:rsidRPr="00425633">
        <w:rPr>
          <w:rFonts w:ascii="Calibri" w:eastAsia="Times New Roman" w:hAnsi="Calibri" w:cs="Calibri"/>
          <w:lang w:eastAsia="pl-PL"/>
        </w:rPr>
        <w:t> </w:t>
      </w:r>
    </w:p>
    <w:p w14:paraId="4468A6B9"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"value2": 1,</w:t>
      </w:r>
      <w:r w:rsidRPr="00425633">
        <w:rPr>
          <w:rFonts w:ascii="Calibri" w:eastAsia="Times New Roman" w:hAnsi="Calibri" w:cs="Calibri"/>
          <w:lang w:eastAsia="pl-PL"/>
        </w:rPr>
        <w:t> </w:t>
      </w:r>
    </w:p>
    <w:p w14:paraId="7DD0F30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"value3": 0,</w:t>
      </w:r>
      <w:r w:rsidRPr="00425633">
        <w:rPr>
          <w:rFonts w:ascii="Calibri" w:eastAsia="Times New Roman" w:hAnsi="Calibri" w:cs="Calibri"/>
          <w:lang w:eastAsia="pl-PL"/>
        </w:rPr>
        <w:t> </w:t>
      </w:r>
    </w:p>
    <w:p w14:paraId="54083BFE"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"value4": 2</w:t>
      </w:r>
      <w:r w:rsidRPr="00425633">
        <w:rPr>
          <w:rFonts w:ascii="Calibri" w:eastAsia="Times New Roman" w:hAnsi="Calibri" w:cs="Calibri"/>
          <w:lang w:eastAsia="pl-PL"/>
        </w:rPr>
        <w:t> </w:t>
      </w:r>
    </w:p>
    <w:p w14:paraId="5AF26134"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1F87F13E"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350663">
        <w:rPr>
          <w:rFonts w:ascii="Times New Roman" w:eastAsia="Times New Roman" w:hAnsi="Times New Roman" w:cs="Times New Roman"/>
          <w:b/>
          <w:bCs/>
          <w:sz w:val="24"/>
          <w:szCs w:val="24"/>
          <w:lang w:eastAsia="pl-PL"/>
        </w:rPr>
        <w:t>tab</w:t>
      </w:r>
      <w:proofErr w:type="spellEnd"/>
      <w:r w:rsidRPr="00350663">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350663">
        <w:rPr>
          <w:rFonts w:ascii="Times New Roman" w:eastAsia="Times New Roman" w:hAnsi="Times New Roman" w:cs="Times New Roman"/>
          <w:b/>
          <w:bCs/>
          <w:sz w:val="24"/>
          <w:szCs w:val="24"/>
          <w:lang w:eastAsia="pl-PL"/>
        </w:rPr>
        <w:t>SetActive</w:t>
      </w:r>
      <w:proofErr w:type="spellEnd"/>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false</w:t>
      </w:r>
      <w:proofErr w:type="spellEnd"/>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w:t>
      </w:r>
    </w:p>
    <w:p w14:paraId="3D3E99D6" w14:textId="080CCB18"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4A52CB13" wp14:editId="552503BA">
            <wp:extent cx="5010150" cy="2257425"/>
            <wp:effectExtent l="0" t="0" r="0" b="9525"/>
            <wp:docPr id="415535025" name="Obraz 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5025" name="Obraz 9"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0150" cy="2257425"/>
                    </a:xfrm>
                    <a:prstGeom prst="rect">
                      <a:avLst/>
                    </a:prstGeom>
                    <a:noFill/>
                    <a:ln>
                      <a:noFill/>
                    </a:ln>
                  </pic:spPr>
                </pic:pic>
              </a:graphicData>
            </a:graphic>
          </wp:inline>
        </w:drawing>
      </w:r>
      <w:r w:rsidRPr="00425633">
        <w:rPr>
          <w:rFonts w:ascii="Calibri" w:eastAsia="Times New Roman" w:hAnsi="Calibri" w:cs="Calibri"/>
          <w:lang w:eastAsia="pl-PL"/>
        </w:rPr>
        <w:t> </w:t>
      </w:r>
    </w:p>
    <w:p w14:paraId="25A07711" w14:textId="28FB80A1"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73</w:t>
      </w:r>
      <w:r w:rsidRPr="00425633">
        <w:rPr>
          <w:rFonts w:ascii="Calibri" w:eastAsia="Times New Roman" w:hAnsi="Calibri" w:cs="Calibri"/>
          <w:b/>
          <w:bCs/>
          <w:lang w:eastAsia="pl-PL"/>
        </w:rPr>
        <w:t xml:space="preserve"> – zliczanie zebranych poszlak</w:t>
      </w:r>
      <w:r w:rsidRPr="00425633">
        <w:rPr>
          <w:rFonts w:ascii="Calibri" w:eastAsia="Times New Roman" w:hAnsi="Calibri" w:cs="Calibri"/>
          <w:lang w:eastAsia="pl-PL"/>
        </w:rPr>
        <w:t> </w:t>
      </w:r>
    </w:p>
    <w:p w14:paraId="1804963A" w14:textId="795EA97B"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5457290" wp14:editId="71AC484D">
            <wp:extent cx="5638800" cy="971550"/>
            <wp:effectExtent l="0" t="0" r="0" b="0"/>
            <wp:docPr id="219724660" name="Obraz 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4660" name="Obraz 8" descr="Obraz zawierający tekst, zrzut ekranu, Czcionk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8800" cy="971550"/>
                    </a:xfrm>
                    <a:prstGeom prst="rect">
                      <a:avLst/>
                    </a:prstGeom>
                    <a:noFill/>
                    <a:ln>
                      <a:noFill/>
                    </a:ln>
                  </pic:spPr>
                </pic:pic>
              </a:graphicData>
            </a:graphic>
          </wp:inline>
        </w:drawing>
      </w:r>
      <w:r w:rsidRPr="00425633">
        <w:rPr>
          <w:rFonts w:ascii="Calibri" w:eastAsia="Times New Roman" w:hAnsi="Calibri" w:cs="Calibri"/>
          <w:lang w:eastAsia="pl-PL"/>
        </w:rPr>
        <w:t> </w:t>
      </w:r>
    </w:p>
    <w:p w14:paraId="0303FAC0" w14:textId="77AA539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74</w:t>
      </w:r>
      <w:r w:rsidRPr="00425633">
        <w:rPr>
          <w:rFonts w:ascii="Calibri" w:eastAsia="Times New Roman" w:hAnsi="Calibri" w:cs="Calibri"/>
          <w:b/>
          <w:bCs/>
          <w:lang w:eastAsia="pl-PL"/>
        </w:rPr>
        <w:t xml:space="preserve"> - działanie przy wciśnięciu guzika</w:t>
      </w:r>
      <w:r w:rsidRPr="00425633">
        <w:rPr>
          <w:rFonts w:ascii="Calibri" w:eastAsia="Times New Roman" w:hAnsi="Calibri" w:cs="Calibri"/>
          <w:lang w:eastAsia="pl-PL"/>
        </w:rPr>
        <w:t> </w:t>
      </w:r>
    </w:p>
    <w:p w14:paraId="4AB75CC2" w14:textId="77777777" w:rsidR="00425633" w:rsidRPr="00350663" w:rsidRDefault="00425633" w:rsidP="00425633">
      <w:pPr>
        <w:numPr>
          <w:ilvl w:val="0"/>
          <w:numId w:val="2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Kontrola rozgrywki</w:t>
      </w:r>
      <w:r w:rsidRPr="00350663">
        <w:rPr>
          <w:rFonts w:ascii="Times New Roman" w:eastAsia="Times New Roman" w:hAnsi="Times New Roman" w:cs="Times New Roman"/>
          <w:sz w:val="24"/>
          <w:szCs w:val="24"/>
          <w:lang w:eastAsia="pl-PL"/>
        </w:rPr>
        <w:t> </w:t>
      </w:r>
    </w:p>
    <w:p w14:paraId="776E637B"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Do kontrolowania przebiegu naszej rozgrywki używamy różnych rozwiązań: </w:t>
      </w:r>
    </w:p>
    <w:p w14:paraId="60EB50D4" w14:textId="77777777" w:rsidR="00425633" w:rsidRPr="00350663" w:rsidRDefault="00425633" w:rsidP="00425633">
      <w:pPr>
        <w:numPr>
          <w:ilvl w:val="0"/>
          <w:numId w:val="2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Licznik zebranych poszlak</w:t>
      </w:r>
      <w:r w:rsidRPr="00350663">
        <w:rPr>
          <w:rFonts w:ascii="Times New Roman" w:eastAsia="Times New Roman" w:hAnsi="Times New Roman" w:cs="Times New Roman"/>
          <w:sz w:val="24"/>
          <w:szCs w:val="24"/>
          <w:lang w:eastAsia="pl-PL"/>
        </w:rPr>
        <w:t xml:space="preserve"> – odpowiada za ilość zabezpieczonych przez nas śladów. Jest on wyświetlany na ekranie w lewym górnym rogu jako tekst typu  </w:t>
      </w:r>
    </w:p>
    <w:p w14:paraId="3E88CBA1" w14:textId="77777777" w:rsidR="00425633" w:rsidRPr="00350663" w:rsidRDefault="00425633" w:rsidP="00425633">
      <w:pPr>
        <w:spacing w:after="0" w:line="240" w:lineRule="auto"/>
        <w:ind w:left="211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Collected</w:t>
      </w:r>
      <w:proofErr w:type="spellEnd"/>
      <w:r w:rsidRPr="00350663">
        <w:rPr>
          <w:rFonts w:ascii="Times New Roman" w:eastAsia="Times New Roman" w:hAnsi="Times New Roman" w:cs="Times New Roman"/>
          <w:b/>
          <w:bCs/>
          <w:sz w:val="24"/>
          <w:szCs w:val="24"/>
          <w:lang w:eastAsia="pl-PL"/>
        </w:rPr>
        <w:t xml:space="preserve"> </w:t>
      </w:r>
      <w:proofErr w:type="spellStart"/>
      <w:r w:rsidRPr="00350663">
        <w:rPr>
          <w:rFonts w:ascii="Times New Roman" w:eastAsia="Times New Roman" w:hAnsi="Times New Roman" w:cs="Times New Roman"/>
          <w:b/>
          <w:bCs/>
          <w:sz w:val="24"/>
          <w:szCs w:val="24"/>
          <w:lang w:eastAsia="pl-PL"/>
        </w:rPr>
        <w:t>clues</w:t>
      </w:r>
      <w:proofErr w:type="spellEnd"/>
      <w:r w:rsidRPr="00350663">
        <w:rPr>
          <w:rFonts w:ascii="Times New Roman" w:eastAsia="Times New Roman" w:hAnsi="Times New Roman" w:cs="Times New Roman"/>
          <w:b/>
          <w:bCs/>
          <w:sz w:val="24"/>
          <w:szCs w:val="24"/>
          <w:lang w:eastAsia="pl-PL"/>
        </w:rPr>
        <w:t xml:space="preserve"> x/10”</w:t>
      </w:r>
      <w:r w:rsidRPr="00350663">
        <w:rPr>
          <w:rFonts w:ascii="Times New Roman" w:eastAsia="Times New Roman" w:hAnsi="Times New Roman" w:cs="Times New Roman"/>
          <w:sz w:val="24"/>
          <w:szCs w:val="24"/>
          <w:lang w:eastAsia="pl-PL"/>
        </w:rPr>
        <w:t>, gdzie x to nasz licznik </w:t>
      </w:r>
    </w:p>
    <w:p w14:paraId="20F8A792"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Dodatkowo został stworzony licznik do przechowywania informacji o ilości poszlak zebranych poprawnie, aby na ekranie kończącym dany scenariusz być w stanie określić procent poszlak zebranych przez gracza w sposób prawidłowy. Jeżeli wszystkie </w:t>
      </w:r>
      <w:r w:rsidRPr="00350663">
        <w:rPr>
          <w:rFonts w:ascii="Times New Roman" w:eastAsia="Times New Roman" w:hAnsi="Times New Roman" w:cs="Times New Roman"/>
          <w:sz w:val="24"/>
          <w:szCs w:val="24"/>
          <w:lang w:eastAsia="pl-PL"/>
        </w:rPr>
        <w:lastRenderedPageBreak/>
        <w:t>poszlaki zostały dobrze zabezpieczone, na ekranie wyświetli się nam scenariusz opisujący całą sytuację, natomiast jeżeli procent jest mniejszy od 100% to otrzymamy informację, że nie jesteśmy w stanie znaleźć sprawcy zdarzenia.</w:t>
      </w:r>
      <w:r w:rsidRPr="00425633">
        <w:rPr>
          <w:rFonts w:ascii="Calibri" w:eastAsia="Times New Roman" w:hAnsi="Calibri" w:cs="Calibri"/>
          <w:lang w:eastAsia="pl-PL"/>
        </w:rPr>
        <w:t> </w:t>
      </w:r>
    </w:p>
    <w:p w14:paraId="7E415BD6" w14:textId="72B745B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448F646" wp14:editId="20C2F82B">
            <wp:extent cx="5724525" cy="3248025"/>
            <wp:effectExtent l="0" t="0" r="9525" b="9525"/>
            <wp:docPr id="1893893300" name="Obraz 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3300" name="Obraz 7" descr="Obraz zawierający tekst, zrzut ekranu, Czcionka&#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r w:rsidRPr="00425633">
        <w:rPr>
          <w:rFonts w:ascii="Calibri" w:eastAsia="Times New Roman" w:hAnsi="Calibri" w:cs="Calibri"/>
          <w:lang w:eastAsia="pl-PL"/>
        </w:rPr>
        <w:t> </w:t>
      </w:r>
    </w:p>
    <w:p w14:paraId="2C6D0BBE" w14:textId="7B184889"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75</w:t>
      </w:r>
      <w:r w:rsidRPr="00425633">
        <w:rPr>
          <w:rFonts w:ascii="Calibri" w:eastAsia="Times New Roman" w:hAnsi="Calibri" w:cs="Calibri"/>
          <w:b/>
          <w:bCs/>
          <w:lang w:eastAsia="pl-PL"/>
        </w:rPr>
        <w:t xml:space="preserve"> – komunikat końcowy po błędnym zebraniu kilku wskazówek</w:t>
      </w:r>
      <w:r w:rsidRPr="00425633">
        <w:rPr>
          <w:rFonts w:ascii="Calibri" w:eastAsia="Times New Roman" w:hAnsi="Calibri" w:cs="Calibri"/>
          <w:lang w:eastAsia="pl-PL"/>
        </w:rPr>
        <w:t> </w:t>
      </w:r>
    </w:p>
    <w:p w14:paraId="6E683A2F" w14:textId="32CA085A"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1CADD9" wp14:editId="0F185037">
            <wp:extent cx="5731510" cy="3227705"/>
            <wp:effectExtent l="0" t="0" r="2540" b="0"/>
            <wp:docPr id="509127607" name="Obraz 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7607" name="Obraz 6" descr="Obraz zawierający tekst, zrzut ekranu, Czcionka&#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sidRPr="00425633">
        <w:rPr>
          <w:rFonts w:ascii="Calibri" w:eastAsia="Times New Roman" w:hAnsi="Calibri" w:cs="Calibri"/>
          <w:lang w:eastAsia="pl-PL"/>
        </w:rPr>
        <w:t> </w:t>
      </w:r>
    </w:p>
    <w:p w14:paraId="2F8D05D3" w14:textId="215A4BC3"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76</w:t>
      </w:r>
      <w:r w:rsidRPr="00425633">
        <w:rPr>
          <w:rFonts w:ascii="Calibri" w:eastAsia="Times New Roman" w:hAnsi="Calibri" w:cs="Calibri"/>
          <w:b/>
          <w:bCs/>
          <w:lang w:eastAsia="pl-PL"/>
        </w:rPr>
        <w:t xml:space="preserve"> – komunikat końcowy po poprawnym zebraniu wszystkich wskazówek</w:t>
      </w:r>
      <w:r w:rsidRPr="00425633">
        <w:rPr>
          <w:rFonts w:ascii="Calibri" w:eastAsia="Times New Roman" w:hAnsi="Calibri" w:cs="Calibri"/>
          <w:lang w:eastAsia="pl-PL"/>
        </w:rPr>
        <w:t> </w:t>
      </w:r>
    </w:p>
    <w:p w14:paraId="50254718"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350663">
        <w:rPr>
          <w:rFonts w:ascii="Times New Roman" w:eastAsia="Times New Roman" w:hAnsi="Times New Roman" w:cs="Times New Roman"/>
          <w:b/>
          <w:bCs/>
          <w:sz w:val="24"/>
          <w:szCs w:val="24"/>
          <w:lang w:eastAsia="pl-PL"/>
        </w:rPr>
        <w:t>richText</w:t>
      </w:r>
      <w:proofErr w:type="spellEnd"/>
      <w:r w:rsidRPr="00350663">
        <w:rPr>
          <w:rFonts w:ascii="Times New Roman" w:eastAsia="Times New Roman" w:hAnsi="Times New Roman" w:cs="Times New Roman"/>
          <w:sz w:val="24"/>
          <w:szCs w:val="24"/>
          <w:lang w:eastAsia="pl-PL"/>
        </w:rPr>
        <w:t>, który pozwala na wprowadzanie zmian np. kolorystycznych tylko w wybranym przez nas fragmencie tekstu. </w:t>
      </w:r>
    </w:p>
    <w:p w14:paraId="41253C95" w14:textId="2694088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5D46568A" wp14:editId="72AE5F89">
            <wp:extent cx="5731510" cy="198120"/>
            <wp:effectExtent l="0" t="0" r="2540" b="0"/>
            <wp:docPr id="8680698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98120"/>
                    </a:xfrm>
                    <a:prstGeom prst="rect">
                      <a:avLst/>
                    </a:prstGeom>
                    <a:noFill/>
                    <a:ln>
                      <a:noFill/>
                    </a:ln>
                  </pic:spPr>
                </pic:pic>
              </a:graphicData>
            </a:graphic>
          </wp:inline>
        </w:drawing>
      </w:r>
      <w:r w:rsidRPr="00425633">
        <w:rPr>
          <w:rFonts w:ascii="Calibri" w:eastAsia="Times New Roman" w:hAnsi="Calibri" w:cs="Calibri"/>
          <w:lang w:eastAsia="pl-PL"/>
        </w:rPr>
        <w:t> </w:t>
      </w:r>
    </w:p>
    <w:p w14:paraId="4C920A4D" w14:textId="36221C75"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77</w:t>
      </w:r>
      <w:r w:rsidRPr="00425633">
        <w:rPr>
          <w:rFonts w:ascii="Calibri" w:eastAsia="Times New Roman" w:hAnsi="Calibri" w:cs="Calibri"/>
          <w:b/>
          <w:bCs/>
          <w:lang w:eastAsia="pl-PL"/>
        </w:rPr>
        <w:t xml:space="preserve"> - przykład użycia funkcji </w:t>
      </w:r>
      <w:proofErr w:type="spellStart"/>
      <w:r w:rsidRPr="00425633">
        <w:rPr>
          <w:rFonts w:ascii="Calibri" w:eastAsia="Times New Roman" w:hAnsi="Calibri" w:cs="Calibri"/>
          <w:b/>
          <w:bCs/>
          <w:lang w:eastAsia="pl-PL"/>
        </w:rPr>
        <w:t>richText</w:t>
      </w:r>
      <w:proofErr w:type="spellEnd"/>
      <w:r w:rsidRPr="00425633">
        <w:rPr>
          <w:rFonts w:ascii="Calibri" w:eastAsia="Times New Roman" w:hAnsi="Calibri" w:cs="Calibri"/>
          <w:b/>
          <w:bCs/>
          <w:lang w:eastAsia="pl-PL"/>
        </w:rPr>
        <w:t xml:space="preserve"> dla tekstu </w:t>
      </w:r>
      <w:r w:rsidRPr="00425633">
        <w:rPr>
          <w:rFonts w:ascii="Calibri" w:eastAsia="Times New Roman" w:hAnsi="Calibri" w:cs="Calibri"/>
          <w:lang w:eastAsia="pl-PL"/>
        </w:rPr>
        <w:t> </w:t>
      </w:r>
    </w:p>
    <w:p w14:paraId="19A21493" w14:textId="77777777" w:rsidR="00425633" w:rsidRPr="00350663" w:rsidRDefault="00425633" w:rsidP="00425633">
      <w:pPr>
        <w:numPr>
          <w:ilvl w:val="0"/>
          <w:numId w:val="3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lastRenderedPageBreak/>
        <w:t>Kontrola założenia rękawiczek ochronnych</w:t>
      </w:r>
      <w:r w:rsidRPr="00350663">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 i rozpoczęcie śledztwa lub zignorowanie potrzeby założenia rękawiczek. W zależności od wybranej opcji zmieniamy wartość </w:t>
      </w:r>
      <w:proofErr w:type="spellStart"/>
      <w:r w:rsidRPr="00350663">
        <w:rPr>
          <w:rFonts w:ascii="Times New Roman" w:eastAsia="Times New Roman" w:hAnsi="Times New Roman" w:cs="Times New Roman"/>
          <w:sz w:val="24"/>
          <w:szCs w:val="24"/>
          <w:lang w:eastAsia="pl-PL"/>
        </w:rPr>
        <w:t>bool</w:t>
      </w:r>
      <w:proofErr w:type="spellEnd"/>
      <w:r w:rsidRPr="00350663">
        <w:rPr>
          <w:rFonts w:ascii="Times New Roman" w:eastAsia="Times New Roman" w:hAnsi="Times New Roman" w:cs="Times New Roman"/>
          <w:sz w:val="24"/>
          <w:szCs w:val="24"/>
          <w:lang w:eastAsia="pl-PL"/>
        </w:rPr>
        <w:t xml:space="preserve"> zmiennej, która przechowuje informację o wybranej opcji. Jeżeli nasza zmienna przyjmuje wartość True, to znaczy, że rękawiczki zostały założone i możemy zacząć zbierać poszlaki, natomiast jeżeli wartość to </w:t>
      </w:r>
      <w:proofErr w:type="spellStart"/>
      <w:r w:rsidRPr="00350663">
        <w:rPr>
          <w:rFonts w:ascii="Times New Roman" w:eastAsia="Times New Roman" w:hAnsi="Times New Roman" w:cs="Times New Roman"/>
          <w:sz w:val="24"/>
          <w:szCs w:val="24"/>
          <w:lang w:eastAsia="pl-PL"/>
        </w:rPr>
        <w:t>False</w:t>
      </w:r>
      <w:proofErr w:type="spellEnd"/>
      <w:r w:rsidRPr="00350663">
        <w:rPr>
          <w:rFonts w:ascii="Times New Roman" w:eastAsia="Times New Roman" w:hAnsi="Times New Roman" w:cs="Times New Roman"/>
          <w:sz w:val="24"/>
          <w:szCs w:val="24"/>
          <w:lang w:eastAsia="pl-PL"/>
        </w:rPr>
        <w:t>, czyli brak rękawiczek, to gracz nie będzie w stanie zebrać śladów, dopóki ich nie założy - taką możliwość ma po każdorazowym kliknięciu na wskazówkę.  </w:t>
      </w:r>
    </w:p>
    <w:p w14:paraId="79FC14C1" w14:textId="3A751B5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72DDF2" wp14:editId="6EFE91AA">
            <wp:extent cx="5731510" cy="2190750"/>
            <wp:effectExtent l="0" t="0" r="2540" b="0"/>
            <wp:docPr id="518294497"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4497" name="Obraz 4" descr="Obraz zawierający tekst, zrzut ekranu, Czcionk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r w:rsidRPr="00425633">
        <w:rPr>
          <w:rFonts w:ascii="Calibri" w:eastAsia="Times New Roman" w:hAnsi="Calibri" w:cs="Calibri"/>
          <w:lang w:eastAsia="pl-PL"/>
        </w:rPr>
        <w:t> </w:t>
      </w:r>
    </w:p>
    <w:p w14:paraId="56B529A5" w14:textId="2236B7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78</w:t>
      </w:r>
      <w:r w:rsidRPr="00425633">
        <w:rPr>
          <w:rFonts w:ascii="Calibri" w:eastAsia="Times New Roman" w:hAnsi="Calibri" w:cs="Calibri"/>
          <w:b/>
          <w:bCs/>
          <w:lang w:eastAsia="pl-PL"/>
        </w:rPr>
        <w:t xml:space="preserve"> – fragment kodu odpowiedzialny za sprawdzanie czy rękawiczki są założone przy kliknięciu na poszlakę</w:t>
      </w:r>
      <w:r w:rsidRPr="00425633">
        <w:rPr>
          <w:rFonts w:ascii="Calibri" w:eastAsia="Times New Roman" w:hAnsi="Calibri" w:cs="Calibri"/>
          <w:lang w:eastAsia="pl-PL"/>
        </w:rPr>
        <w:t> </w:t>
      </w:r>
    </w:p>
    <w:p w14:paraId="7F0B90C1" w14:textId="77777777" w:rsidR="00425633" w:rsidRPr="00350663" w:rsidRDefault="00425633" w:rsidP="00425633">
      <w:pPr>
        <w:numPr>
          <w:ilvl w:val="0"/>
          <w:numId w:val="31"/>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Stan zatrzymania rozgrywki</w:t>
      </w:r>
      <w:r w:rsidRPr="00350663">
        <w:rPr>
          <w:rFonts w:ascii="Times New Roman" w:eastAsia="Times New Roman" w:hAnsi="Times New Roman" w:cs="Times New Roman"/>
          <w:sz w:val="24"/>
          <w:szCs w:val="24"/>
          <w:lang w:eastAsia="pl-PL"/>
        </w:rPr>
        <w:t xml:space="preserve"> – zmienna typu </w:t>
      </w:r>
      <w:proofErr w:type="spellStart"/>
      <w:r w:rsidRPr="00350663">
        <w:rPr>
          <w:rFonts w:ascii="Times New Roman" w:eastAsia="Times New Roman" w:hAnsi="Times New Roman" w:cs="Times New Roman"/>
          <w:sz w:val="24"/>
          <w:szCs w:val="24"/>
          <w:lang w:eastAsia="pl-PL"/>
        </w:rPr>
        <w:t>bool</w:t>
      </w:r>
      <w:proofErr w:type="spellEnd"/>
      <w:r w:rsidRPr="00350663">
        <w:rPr>
          <w:rFonts w:ascii="Times New Roman" w:eastAsia="Times New Roman" w:hAnsi="Times New Roman" w:cs="Times New Roman"/>
          <w:sz w:val="24"/>
          <w:szCs w:val="24"/>
          <w:lang w:eastAsia="pl-PL"/>
        </w:rPr>
        <w:t>, która jest wywoływana, gdy jest jeden z paneli: </w:t>
      </w:r>
    </w:p>
    <w:p w14:paraId="79BD38F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startowy scenariusza, </w:t>
      </w:r>
    </w:p>
    <w:p w14:paraId="6B3E671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Kliknięcie poszlaki, </w:t>
      </w:r>
    </w:p>
    <w:p w14:paraId="5404D835"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Wciśnięcie klawisza </w:t>
      </w:r>
      <w:proofErr w:type="spellStart"/>
      <w:r w:rsidRPr="00350663">
        <w:rPr>
          <w:rFonts w:ascii="Times New Roman" w:eastAsia="Times New Roman" w:hAnsi="Times New Roman" w:cs="Times New Roman"/>
          <w:sz w:val="24"/>
          <w:szCs w:val="24"/>
          <w:lang w:eastAsia="pl-PL"/>
        </w:rPr>
        <w:t>escape</w:t>
      </w:r>
      <w:proofErr w:type="spellEnd"/>
      <w:r w:rsidRPr="00350663">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końcowy scenariusza </w:t>
      </w:r>
    </w:p>
    <w:p w14:paraId="3C533264"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Jeżeli gra jest zapauzowana, zmienna ta ustawia parametr </w:t>
      </w:r>
      <w:proofErr w:type="spellStart"/>
      <w:r w:rsidRPr="00350663">
        <w:rPr>
          <w:rFonts w:ascii="Times New Roman" w:eastAsia="Times New Roman" w:hAnsi="Times New Roman" w:cs="Times New Roman"/>
          <w:b/>
          <w:bCs/>
          <w:sz w:val="24"/>
          <w:szCs w:val="24"/>
          <w:lang w:eastAsia="pl-PL"/>
        </w:rPr>
        <w:t>Time.timeScale</w:t>
      </w:r>
      <w:proofErr w:type="spellEnd"/>
      <w:r w:rsidRPr="00350663">
        <w:rPr>
          <w:rFonts w:ascii="Times New Roman" w:eastAsia="Times New Roman" w:hAnsi="Times New Roman" w:cs="Times New Roman"/>
          <w:b/>
          <w:bCs/>
          <w:sz w:val="24"/>
          <w:szCs w:val="24"/>
          <w:lang w:eastAsia="pl-PL"/>
        </w:rPr>
        <w:t xml:space="preserve"> = 0</w:t>
      </w:r>
      <w:r w:rsidRPr="00350663">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proofErr w:type="spellStart"/>
      <w:r w:rsidRPr="00350663">
        <w:rPr>
          <w:rFonts w:ascii="Times New Roman" w:eastAsia="Times New Roman" w:hAnsi="Times New Roman" w:cs="Times New Roman"/>
          <w:sz w:val="24"/>
          <w:szCs w:val="24"/>
          <w:lang w:eastAsia="pl-PL"/>
        </w:rPr>
        <w:t>odpauzowania</w:t>
      </w:r>
      <w:proofErr w:type="spellEnd"/>
      <w:r w:rsidRPr="00350663">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350663">
        <w:rPr>
          <w:rFonts w:ascii="Times New Roman" w:eastAsia="Times New Roman" w:hAnsi="Times New Roman" w:cs="Times New Roman"/>
          <w:b/>
          <w:bCs/>
          <w:sz w:val="24"/>
          <w:szCs w:val="24"/>
          <w:lang w:eastAsia="pl-PL"/>
        </w:rPr>
        <w:t>Time.timeScale</w:t>
      </w:r>
      <w:proofErr w:type="spellEnd"/>
      <w:r w:rsidRPr="00350663">
        <w:rPr>
          <w:rFonts w:ascii="Times New Roman" w:eastAsia="Times New Roman" w:hAnsi="Times New Roman" w:cs="Times New Roman"/>
          <w:b/>
          <w:bCs/>
          <w:sz w:val="24"/>
          <w:szCs w:val="24"/>
          <w:lang w:eastAsia="pl-PL"/>
        </w:rPr>
        <w:t xml:space="preserve"> = 1</w:t>
      </w:r>
      <w:r w:rsidRPr="00350663">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5. Menu główne i tutorial</w:t>
      </w:r>
      <w:r w:rsidRPr="00350663">
        <w:rPr>
          <w:rFonts w:ascii="Times New Roman" w:eastAsia="Times New Roman" w:hAnsi="Times New Roman" w:cs="Times New Roman"/>
          <w:sz w:val="24"/>
          <w:szCs w:val="24"/>
          <w:lang w:eastAsia="pl-PL"/>
        </w:rPr>
        <w:t> </w:t>
      </w:r>
    </w:p>
    <w:p w14:paraId="2A78A297"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Nasze menu główne składa się z trzech przycisków: </w:t>
      </w:r>
    </w:p>
    <w:p w14:paraId="71025418"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350663">
        <w:rPr>
          <w:rFonts w:ascii="Times New Roman" w:eastAsia="Times New Roman" w:hAnsi="Times New Roman" w:cs="Times New Roman"/>
          <w:b/>
          <w:bCs/>
          <w:sz w:val="24"/>
          <w:szCs w:val="24"/>
          <w:lang w:eastAsia="pl-PL"/>
        </w:rPr>
        <w:t>SceneManager.LoadScene</w:t>
      </w:r>
      <w:proofErr w:type="spellEnd"/>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350663">
        <w:rPr>
          <w:rFonts w:ascii="Times New Roman" w:eastAsia="Times New Roman" w:hAnsi="Times New Roman" w:cs="Times New Roman"/>
          <w:sz w:val="24"/>
          <w:szCs w:val="24"/>
          <w:lang w:eastAsia="pl-PL"/>
        </w:rPr>
        <w:t>Quit</w:t>
      </w:r>
      <w:proofErr w:type="spellEnd"/>
      <w:r w:rsidRPr="00350663">
        <w:rPr>
          <w:rFonts w:ascii="Times New Roman" w:eastAsia="Times New Roman" w:hAnsi="Times New Roman" w:cs="Times New Roman"/>
          <w:sz w:val="24"/>
          <w:szCs w:val="24"/>
          <w:lang w:eastAsia="pl-PL"/>
        </w:rPr>
        <w:t xml:space="preserve"> - wyłączenie programu poprzez użycie </w:t>
      </w:r>
      <w:proofErr w:type="spellStart"/>
      <w:r w:rsidRPr="00350663">
        <w:rPr>
          <w:rFonts w:ascii="Times New Roman" w:eastAsia="Times New Roman" w:hAnsi="Times New Roman" w:cs="Times New Roman"/>
          <w:b/>
          <w:bCs/>
          <w:sz w:val="24"/>
          <w:szCs w:val="24"/>
          <w:lang w:eastAsia="pl-PL"/>
        </w:rPr>
        <w:t>Application.Quit</w:t>
      </w:r>
      <w:proofErr w:type="spellEnd"/>
      <w:r w:rsidRPr="00350663">
        <w:rPr>
          <w:rFonts w:ascii="Times New Roman" w:eastAsia="Times New Roman" w:hAnsi="Times New Roman" w:cs="Times New Roman"/>
          <w:sz w:val="24"/>
          <w:szCs w:val="24"/>
          <w:lang w:eastAsia="pl-PL"/>
        </w:rPr>
        <w:t> </w:t>
      </w:r>
    </w:p>
    <w:p w14:paraId="01CB27A9"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Tutorial - przejście do sceny samouczka </w:t>
      </w:r>
    </w:p>
    <w:p w14:paraId="69BD3132" w14:textId="2604F9C7" w:rsidR="00425633" w:rsidRPr="00425633" w:rsidRDefault="00425633" w:rsidP="00425633">
      <w:pPr>
        <w:spacing w:after="0" w:line="240" w:lineRule="auto"/>
        <w:ind w:left="705" w:firstLine="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Przechodząc do sceny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ukazuje nam się scena ukazana na Rys. </w:t>
      </w:r>
      <w:r w:rsidR="000503BB">
        <w:rPr>
          <w:rFonts w:ascii="Times New Roman" w:eastAsia="Times New Roman" w:hAnsi="Times New Roman" w:cs="Times New Roman"/>
          <w:sz w:val="24"/>
          <w:szCs w:val="24"/>
          <w:lang w:eastAsia="pl-PL"/>
        </w:rPr>
        <w:t xml:space="preserve">57. </w:t>
      </w:r>
      <w:r w:rsidRPr="00350663">
        <w:rPr>
          <w:rFonts w:ascii="Times New Roman" w:eastAsia="Times New Roman" w:hAnsi="Times New Roman" w:cs="Times New Roman"/>
          <w:sz w:val="24"/>
          <w:szCs w:val="24"/>
          <w:lang w:eastAsia="pl-PL"/>
        </w:rPr>
        <w:t xml:space="preserve">Po wybraniu interesującego nas punktu poprzez kliknięcie lewym </w:t>
      </w:r>
      <w:r w:rsidRPr="00350663">
        <w:rPr>
          <w:rFonts w:ascii="Times New Roman" w:eastAsia="Times New Roman" w:hAnsi="Times New Roman" w:cs="Times New Roman"/>
          <w:sz w:val="24"/>
          <w:szCs w:val="24"/>
          <w:lang w:eastAsia="pl-PL"/>
        </w:rPr>
        <w:lastRenderedPageBreak/>
        <w:t>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w:t>
      </w:r>
      <w:r w:rsidRPr="00425633">
        <w:rPr>
          <w:rFonts w:ascii="Calibri" w:eastAsia="Times New Roman" w:hAnsi="Calibri" w:cs="Calibri"/>
          <w:lang w:eastAsia="pl-PL"/>
        </w:rPr>
        <w:t> </w:t>
      </w:r>
    </w:p>
    <w:p w14:paraId="1E88338A" w14:textId="77777777" w:rsidR="00CF69FC" w:rsidRDefault="00425633" w:rsidP="00425633">
      <w:pPr>
        <w:spacing w:after="0" w:line="240" w:lineRule="auto"/>
        <w:ind w:left="705"/>
        <w:jc w:val="center"/>
        <w:textAlignment w:val="baseline"/>
        <w:rPr>
          <w:rFonts w:ascii="Calibri" w:eastAsia="Times New Roman" w:hAnsi="Calibri" w:cs="Calibri"/>
          <w:lang w:eastAsia="pl-PL"/>
        </w:rPr>
      </w:pPr>
      <w:r w:rsidRPr="00425633">
        <w:rPr>
          <w:rFonts w:ascii="Segoe UI" w:eastAsia="Times New Roman" w:hAnsi="Segoe UI" w:cs="Segoe UI"/>
          <w:noProof/>
          <w:sz w:val="18"/>
          <w:szCs w:val="18"/>
          <w:lang w:eastAsia="pl-PL"/>
        </w:rPr>
        <w:drawing>
          <wp:inline distT="0" distB="0" distL="0" distR="0" wp14:anchorId="47B989BF" wp14:editId="792AC379">
            <wp:extent cx="5731510" cy="278765"/>
            <wp:effectExtent l="0" t="0" r="2540" b="6985"/>
            <wp:docPr id="195117045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p>
    <w:p w14:paraId="1A153659" w14:textId="706D093E" w:rsidR="00425633" w:rsidRPr="00425633" w:rsidRDefault="00CF69FC" w:rsidP="00425633">
      <w:pPr>
        <w:spacing w:after="0" w:line="240" w:lineRule="auto"/>
        <w:ind w:left="705"/>
        <w:jc w:val="center"/>
        <w:textAlignment w:val="baseline"/>
        <w:rPr>
          <w:rFonts w:ascii="Segoe UI" w:eastAsia="Times New Roman" w:hAnsi="Segoe UI" w:cs="Segoe UI"/>
          <w:sz w:val="18"/>
          <w:szCs w:val="18"/>
          <w:lang w:eastAsia="pl-PL"/>
        </w:rPr>
      </w:pPr>
      <w:r>
        <w:rPr>
          <w:rFonts w:ascii="Calibri" w:eastAsia="Times New Roman" w:hAnsi="Calibri" w:cs="Calibri"/>
          <w:b/>
          <w:bCs/>
          <w:lang w:eastAsia="pl-PL"/>
        </w:rPr>
        <w:t>Rys. 79 Warunek c#.</w:t>
      </w:r>
      <w:r w:rsidR="00425633" w:rsidRPr="00425633">
        <w:rPr>
          <w:rFonts w:ascii="Calibri" w:eastAsia="Times New Roman" w:hAnsi="Calibri" w:cs="Calibri"/>
          <w:lang w:eastAsia="pl-PL"/>
        </w:rPr>
        <w:t> </w:t>
      </w:r>
    </w:p>
    <w:p w14:paraId="3AD2C422"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425633">
        <w:rPr>
          <w:rFonts w:ascii="Calibri" w:eastAsia="Times New Roman" w:hAnsi="Calibri" w:cs="Calibri"/>
          <w:lang w:eastAsia="pl-PL"/>
        </w:rPr>
        <w:t> </w:t>
      </w:r>
    </w:p>
    <w:p w14:paraId="1D877C13" w14:textId="1566FC9D"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80</w:t>
      </w:r>
      <w:r w:rsidRPr="00425633">
        <w:rPr>
          <w:rFonts w:ascii="Calibri" w:eastAsia="Times New Roman" w:hAnsi="Calibri" w:cs="Calibri"/>
          <w:b/>
          <w:bCs/>
          <w:lang w:eastAsia="pl-PL"/>
        </w:rPr>
        <w:t xml:space="preserve"> – scena samouczka z aktywnym przyciskiem do pokazania zdjęcia</w:t>
      </w:r>
      <w:r w:rsidRPr="00425633">
        <w:rPr>
          <w:rFonts w:ascii="Calibri" w:eastAsia="Times New Roman" w:hAnsi="Calibri" w:cs="Calibri"/>
          <w:lang w:eastAsia="pl-PL"/>
        </w:rPr>
        <w:t> </w:t>
      </w:r>
    </w:p>
    <w:p w14:paraId="71AFA749" w14:textId="6E53FB4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0BAA218" wp14:editId="6A6636DF">
            <wp:extent cx="5731510" cy="3519805"/>
            <wp:effectExtent l="0" t="0" r="2540" b="4445"/>
            <wp:docPr id="137148073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0736" name="Obraz 1" descr="Obraz zawierający tekst, zrzut ekranu, numer, Czcion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r w:rsidRPr="00425633">
        <w:rPr>
          <w:rFonts w:ascii="Calibri" w:eastAsia="Times New Roman" w:hAnsi="Calibri" w:cs="Calibri"/>
          <w:lang w:eastAsia="pl-PL"/>
        </w:rPr>
        <w:tab/>
        <w:t> </w:t>
      </w:r>
    </w:p>
    <w:p w14:paraId="51050DD0" w14:textId="36F2EB33" w:rsidR="00AE1E30" w:rsidRDefault="00425633" w:rsidP="00425633">
      <w:pPr>
        <w:spacing w:after="0" w:line="240" w:lineRule="auto"/>
        <w:ind w:left="705"/>
        <w:jc w:val="center"/>
        <w:textAlignment w:val="baseline"/>
        <w:rPr>
          <w:rFonts w:ascii="Times New Roman" w:hAnsi="Times New Roman" w:cs="Times New Roman"/>
        </w:rPr>
        <w:sectPr w:rsidR="00AE1E30" w:rsidSect="00FA27F6">
          <w:headerReference w:type="default" r:id="rId98"/>
          <w:pgSz w:w="11906" w:h="16838"/>
          <w:pgMar w:top="1440" w:right="1440" w:bottom="1440" w:left="1440" w:header="709" w:footer="709" w:gutter="0"/>
          <w:cols w:space="708"/>
          <w:docGrid w:linePitch="360"/>
        </w:sect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81</w:t>
      </w:r>
      <w:r w:rsidRPr="00425633">
        <w:rPr>
          <w:rFonts w:ascii="Calibri" w:eastAsia="Times New Roman" w:hAnsi="Calibri" w:cs="Calibri"/>
          <w:b/>
          <w:bCs/>
          <w:lang w:eastAsia="pl-PL"/>
        </w:rPr>
        <w:t xml:space="preserve"> – scena samouczka z aktywnym zdjęciem</w:t>
      </w:r>
    </w:p>
    <w:p w14:paraId="6BCF7D76" w14:textId="7C2D5917" w:rsidR="00AE1E30" w:rsidRDefault="00AE1E30" w:rsidP="00AE1E30">
      <w:pPr>
        <w:pStyle w:val="Nagwek1"/>
        <w:rPr>
          <w:rFonts w:ascii="Times New Roman" w:hAnsi="Times New Roman" w:cs="Times New Roman"/>
        </w:rPr>
      </w:pPr>
      <w:bookmarkStart w:id="13" w:name="_Toc153795670"/>
      <w:r w:rsidRPr="00AE1E30">
        <w:rPr>
          <w:rFonts w:ascii="Times New Roman" w:hAnsi="Times New Roman" w:cs="Times New Roman"/>
        </w:rPr>
        <w:lastRenderedPageBreak/>
        <w:t>Rozdział 4</w:t>
      </w:r>
      <w:bookmarkEnd w:id="13"/>
    </w:p>
    <w:p w14:paraId="09134077" w14:textId="2E71C6DC" w:rsidR="002419F5" w:rsidRPr="002419F5" w:rsidRDefault="000503BB" w:rsidP="002419F5">
      <w:pPr>
        <w:pStyle w:val="Nagwek2"/>
      </w:pPr>
      <w:bookmarkStart w:id="14" w:name="_Toc153795671"/>
      <w:r>
        <w:t xml:space="preserve">4.1 </w:t>
      </w:r>
      <w:r w:rsidR="002419F5">
        <w:t>Badanie pierwsze</w:t>
      </w:r>
      <w:bookmarkEnd w:id="14"/>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D5BCE6E">
            <wp:extent cx="5022876" cy="5646420"/>
            <wp:effectExtent l="0" t="0" r="635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9"/>
                    <a:stretch>
                      <a:fillRect/>
                    </a:stretch>
                  </pic:blipFill>
                  <pic:spPr>
                    <a:xfrm>
                      <a:off x="0" y="0"/>
                      <a:ext cx="5047580" cy="567419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5305726">
            <wp:extent cx="5010591" cy="76962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00"/>
                    <a:stretch>
                      <a:fillRect/>
                    </a:stretch>
                  </pic:blipFill>
                  <pic:spPr>
                    <a:xfrm>
                      <a:off x="0" y="0"/>
                      <a:ext cx="5104737" cy="784081"/>
                    </a:xfrm>
                    <a:prstGeom prst="rect">
                      <a:avLst/>
                    </a:prstGeom>
                  </pic:spPr>
                </pic:pic>
              </a:graphicData>
            </a:graphic>
          </wp:inline>
        </w:drawing>
      </w:r>
    </w:p>
    <w:p w14:paraId="54829073" w14:textId="464E98F9" w:rsidR="00AE1E30" w:rsidRPr="00D11C72" w:rsidRDefault="00D11C72" w:rsidP="00D11C72">
      <w:pPr>
        <w:jc w:val="center"/>
        <w:rPr>
          <w:rFonts w:cstheme="minorHAnsi"/>
          <w:b/>
          <w:bCs/>
        </w:rPr>
      </w:pPr>
      <w:r w:rsidRPr="00D11C72">
        <w:rPr>
          <w:rFonts w:cstheme="minorHAnsi"/>
          <w:b/>
          <w:bCs/>
        </w:rPr>
        <w:lastRenderedPageBreak/>
        <w:t xml:space="preserve">Rys. </w:t>
      </w:r>
      <w:r w:rsidR="00CF69FC">
        <w:rPr>
          <w:rFonts w:cstheme="minorHAnsi"/>
          <w:b/>
          <w:bCs/>
        </w:rPr>
        <w:t>82</w:t>
      </w:r>
      <w:r w:rsidRPr="00D11C72">
        <w:rPr>
          <w:rFonts w:cstheme="minorHAnsi"/>
          <w:b/>
          <w:bCs/>
        </w:rPr>
        <w:t xml:space="preserve"> Pytania zadane nauczycielom.</w:t>
      </w:r>
    </w:p>
    <w:p w14:paraId="4569F4CC" w14:textId="77777777"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t>Tak</w:t>
      </w:r>
      <w:r>
        <w:rPr>
          <w:rFonts w:ascii="Times New Roman" w:hAnsi="Times New Roman" w:cs="Times New Roman"/>
          <w:sz w:val="24"/>
          <w:szCs w:val="24"/>
        </w:rPr>
        <w:t xml:space="preserve"> więc nauczyciele w dużej większości  uważają że gry sprzyjają rozwojowi umiejętności twórczych i posiadają walory edukacyjne. Warto też zauważyć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Widać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1"/>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7BAB5FC" w:rsidR="00AE1E30" w:rsidRDefault="00EE1190" w:rsidP="00EE1190">
      <w:pPr>
        <w:jc w:val="center"/>
        <w:rPr>
          <w:b/>
          <w:bCs/>
        </w:rPr>
      </w:pPr>
      <w:r>
        <w:rPr>
          <w:b/>
          <w:bCs/>
        </w:rPr>
        <w:t xml:space="preserve">Rys. </w:t>
      </w:r>
      <w:r w:rsidR="00CF69FC">
        <w:rPr>
          <w:b/>
          <w:bCs/>
        </w:rPr>
        <w:t>83</w:t>
      </w:r>
      <w:r>
        <w:rPr>
          <w:b/>
          <w:bCs/>
        </w:rPr>
        <w:t xml:space="preserve"> Ogólne walory gier.</w:t>
      </w:r>
    </w:p>
    <w:p w14:paraId="380DD47E" w14:textId="1889873B"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uważają że gry są w stanie rozwijać zainteresowania, rozwijać zdolności manualne, doskonalą umiejętności przewidywania i logicznego myślenia oraz pomagają w opanowaniu obsługi komputera. Widać po tych danych że nauczyciele widzą pozytywny wpływ na ucznia nie tylko na znajomość programu nauczania, a także innych ważnych umiejętności w życiu człowieka. Dodatkowo nauczyciele uważają że da się wykorzystać gry do takich przedmiotów  w szkole jak języki obce, matematyka czy informatyka. </w:t>
      </w:r>
    </w:p>
    <w:p w14:paraId="078E47C3" w14:textId="27B6A37C"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też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5" w:name="_Toc153795672"/>
      <w:r>
        <w:t xml:space="preserve">4.2 </w:t>
      </w:r>
      <w:r w:rsidR="002419F5">
        <w:t>Badanie drugie</w:t>
      </w:r>
      <w:bookmarkEnd w:id="15"/>
    </w:p>
    <w:p w14:paraId="7726CD44" w14:textId="4CC43E2B"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 </w:t>
      </w:r>
      <w:proofErr w:type="spellStart"/>
      <w:r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przez  Adolescent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Pr>
          <w:rFonts w:ascii="Times New Roman" w:hAnsi="Times New Roman" w:cs="Times New Roman"/>
          <w:sz w:val="24"/>
          <w:szCs w:val="24"/>
        </w:rPr>
        <w:t xml:space="preserve">porównano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2"/>
                    <a:stretch>
                      <a:fillRect/>
                    </a:stretch>
                  </pic:blipFill>
                  <pic:spPr>
                    <a:xfrm>
                      <a:off x="0" y="0"/>
                      <a:ext cx="5731510" cy="2392680"/>
                    </a:xfrm>
                    <a:prstGeom prst="rect">
                      <a:avLst/>
                    </a:prstGeom>
                  </pic:spPr>
                </pic:pic>
              </a:graphicData>
            </a:graphic>
          </wp:inline>
        </w:drawing>
      </w:r>
    </w:p>
    <w:p w14:paraId="20B98F99" w14:textId="6387FFB9" w:rsidR="00AE1E30" w:rsidRDefault="00817DD8" w:rsidP="00817DD8">
      <w:pPr>
        <w:jc w:val="center"/>
        <w:rPr>
          <w:b/>
          <w:bCs/>
        </w:rPr>
      </w:pPr>
      <w:r>
        <w:rPr>
          <w:b/>
          <w:bCs/>
        </w:rPr>
        <w:t xml:space="preserve">Rys. </w:t>
      </w:r>
      <w:r w:rsidR="00CF69FC">
        <w:rPr>
          <w:b/>
          <w:bCs/>
        </w:rPr>
        <w:t>84</w:t>
      </w:r>
      <w:r>
        <w:rPr>
          <w:b/>
          <w:bCs/>
        </w:rPr>
        <w:t xml:space="preserve"> Różne zjawiska wśród dzieci grających i nie grających</w:t>
      </w:r>
    </w:p>
    <w:p w14:paraId="28F96E91" w14:textId="4F1BC879"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Jak widać dzieci które są graczami lepiej radzą sobie z problemami społecznymi i myślowymi oraz maja lepsza uwagę. Z pozytywnych zjawisk można też zauważyć że gracze lepiej radzą sobie ze stresem. Natomiast mogą też prowadzić do agresywnych zachowani czy również to różnych schorzeń takich jak ADHD. Jednakże wpływ na taki wynik maja agresywne gry które charakteryzują się brutalnością. W grach edukacyjnych nie występują takie rzeczy jak brutalność i przemoc.</w:t>
      </w:r>
    </w:p>
    <w:p w14:paraId="644F2FFD" w14:textId="4755F10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zauważyli, że różnice w rozwiązywaniu różnych problemów odbywały się w milisekundach. Jednakże wyniki te sugerują że istnieje wpływ między graniem w gry a rozwiązywanie testów poznawczych. Naukowcy również stwierdzili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16" w:name="_Toc153795673"/>
      <w:r>
        <w:t xml:space="preserve">4.3 </w:t>
      </w:r>
      <w:r w:rsidR="00091110">
        <w:t>Badanie trzecie</w:t>
      </w:r>
      <w:bookmarkEnd w:id="16"/>
    </w:p>
    <w:p w14:paraId="23C8C280" w14:textId="73CD8D59"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proofErr w:type="spellStart"/>
      <w:r w:rsidRPr="00091110">
        <w:rPr>
          <w:rFonts w:ascii="Times New Roman" w:hAnsi="Times New Roman" w:cs="Times New Roman"/>
          <w:sz w:val="24"/>
          <w:szCs w:val="24"/>
        </w:rPr>
        <w:t>opsiać</w:t>
      </w:r>
      <w:proofErr w:type="spellEnd"/>
      <w:r w:rsidRPr="00091110">
        <w:rPr>
          <w:rFonts w:ascii="Times New Roman" w:hAnsi="Times New Roman" w:cs="Times New Roman"/>
          <w:sz w:val="24"/>
          <w:szCs w:val="24"/>
        </w:rPr>
        <w:t xml:space="preserve"> stosunek uczniów do gier i czy uważają </w:t>
      </w:r>
      <w:proofErr w:type="spellStart"/>
      <w:r w:rsidRPr="00091110">
        <w:rPr>
          <w:rFonts w:ascii="Times New Roman" w:hAnsi="Times New Roman" w:cs="Times New Roman"/>
          <w:sz w:val="24"/>
          <w:szCs w:val="24"/>
        </w:rPr>
        <w:t>żę</w:t>
      </w:r>
      <w:proofErr w:type="spellEnd"/>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3"/>
                    <a:stretch>
                      <a:fillRect/>
                    </a:stretch>
                  </pic:blipFill>
                  <pic:spPr>
                    <a:xfrm>
                      <a:off x="0" y="0"/>
                      <a:ext cx="5731510" cy="3251835"/>
                    </a:xfrm>
                    <a:prstGeom prst="rect">
                      <a:avLst/>
                    </a:prstGeom>
                  </pic:spPr>
                </pic:pic>
              </a:graphicData>
            </a:graphic>
          </wp:inline>
        </w:drawing>
      </w:r>
    </w:p>
    <w:p w14:paraId="4203F517" w14:textId="2F337FE7" w:rsidR="00AE1E30" w:rsidRDefault="00077B5D" w:rsidP="00077B5D">
      <w:pPr>
        <w:jc w:val="center"/>
        <w:rPr>
          <w:b/>
          <w:bCs/>
        </w:rPr>
      </w:pPr>
      <w:r>
        <w:rPr>
          <w:b/>
          <w:bCs/>
        </w:rPr>
        <w:t xml:space="preserve">Rys. </w:t>
      </w:r>
      <w:r w:rsidR="00CF69FC">
        <w:rPr>
          <w:b/>
          <w:bCs/>
        </w:rPr>
        <w:t>85</w:t>
      </w:r>
      <w:r>
        <w:rPr>
          <w:b/>
          <w:bCs/>
        </w:rPr>
        <w:t xml:space="preserve"> Zdanie ankietowanych o wpływie gier na siebie.</w:t>
      </w:r>
    </w:p>
    <w:p w14:paraId="55E8F81C" w14:textId="0D6D8646"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Tak więc uczniowi uważają że gry w dużej większości gry  pozytywnie wpływają na studentów. Zwrócili oni uwagę na takie rzeczy jak komunikacje z innymi graczami dzięki której mogą poszerzać swoją wiedze od innych osób. Uważają również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4"/>
                    <a:stretch>
                      <a:fillRect/>
                    </a:stretch>
                  </pic:blipFill>
                  <pic:spPr>
                    <a:xfrm>
                      <a:off x="0" y="0"/>
                      <a:ext cx="5731510" cy="2378075"/>
                    </a:xfrm>
                    <a:prstGeom prst="rect">
                      <a:avLst/>
                    </a:prstGeom>
                  </pic:spPr>
                </pic:pic>
              </a:graphicData>
            </a:graphic>
          </wp:inline>
        </w:drawing>
      </w:r>
    </w:p>
    <w:p w14:paraId="4B1DB155" w14:textId="1D26239E"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maja na nich gry komputerowe. Zauważają że dzięki grą są wstanie być bardziej sprawnym a także gry poszerzają ich wiedze. Uważają również że gry mają więcej plusów niż minusów w kwestii koncentracji czy komunikacji. Jednakże kilka osób zauważyła że zwiększyła się u nich agresja po graniu w gry natomiast nie mają problemu w odróżnieniu świata wirtualnego od rzeczywistego. </w:t>
      </w:r>
    </w:p>
    <w:p w14:paraId="04EC63DF" w14:textId="6BAF21CE"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Te badanie zauważa że gry są w stanie rozwijać takie umiejętności jak  szybsze podejmowanie decyzji, sprawniejsza komunikacja, podzielność uwagi czy otwartość na inne poglądy czy kulturę. Ponadto rozszerzają wiedze.</w:t>
      </w:r>
    </w:p>
    <w:p w14:paraId="707565BA" w14:textId="77D11D13" w:rsidR="00EC41FF" w:rsidRDefault="000503BB" w:rsidP="00EC41FF">
      <w:pPr>
        <w:pStyle w:val="Nagwek2"/>
      </w:pPr>
      <w:bookmarkStart w:id="17" w:name="_Toc153795674"/>
      <w:r>
        <w:lastRenderedPageBreak/>
        <w:t xml:space="preserve">4.4 </w:t>
      </w:r>
      <w:r w:rsidR="00EC41FF">
        <w:t>Podsumowanie</w:t>
      </w:r>
      <w:bookmarkEnd w:id="17"/>
    </w:p>
    <w:p w14:paraId="03AC4A29" w14:textId="6252F468" w:rsidR="00EC41FF" w:rsidRPr="00EC41FF" w:rsidRDefault="007D7F7D" w:rsidP="00EC41FF">
      <w:pPr>
        <w:jc w:val="both"/>
        <w:rPr>
          <w:sz w:val="24"/>
          <w:szCs w:val="24"/>
        </w:rPr>
      </w:pPr>
      <w:r>
        <w:rPr>
          <w:sz w:val="24"/>
          <w:szCs w:val="24"/>
        </w:rPr>
        <w:t xml:space="preserve">Po przeanalizowaniu tych trzech badań dochodzę do wniosku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temu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5"/>
          <w:pgSz w:w="11906" w:h="16838"/>
          <w:pgMar w:top="1440" w:right="1440" w:bottom="1440" w:left="1440" w:header="709" w:footer="709" w:gutter="0"/>
          <w:cols w:space="708"/>
          <w:docGrid w:linePitch="360"/>
        </w:sectPr>
      </w:pPr>
    </w:p>
    <w:p w14:paraId="4CD634BD" w14:textId="6B809B3C" w:rsidR="00AE1E30" w:rsidRPr="00AE1E30" w:rsidRDefault="00AE1E30" w:rsidP="00AE1E30">
      <w:pPr>
        <w:pStyle w:val="Nagwek1"/>
        <w:rPr>
          <w:rFonts w:ascii="Times New Roman" w:hAnsi="Times New Roman" w:cs="Times New Roman"/>
        </w:rPr>
        <w:sectPr w:rsidR="00AE1E30" w:rsidRPr="00AE1E30" w:rsidSect="00FA27F6">
          <w:headerReference w:type="default" r:id="rId106"/>
          <w:pgSz w:w="11906" w:h="16838"/>
          <w:pgMar w:top="1440" w:right="1440" w:bottom="1440" w:left="1440" w:header="709" w:footer="709" w:gutter="0"/>
          <w:cols w:space="708"/>
          <w:docGrid w:linePitch="360"/>
        </w:sectPr>
      </w:pPr>
      <w:bookmarkStart w:id="18" w:name="_Toc153795675"/>
      <w:r w:rsidRPr="00AE1E30">
        <w:rPr>
          <w:rFonts w:ascii="Times New Roman" w:hAnsi="Times New Roman" w:cs="Times New Roman"/>
        </w:rPr>
        <w:lastRenderedPageBreak/>
        <w:t>Rozdział 5</w:t>
      </w:r>
      <w:bookmarkEnd w:id="18"/>
    </w:p>
    <w:p w14:paraId="60FDBB7A" w14:textId="2908D397" w:rsidR="004654D9" w:rsidRDefault="004654D9" w:rsidP="004654D9">
      <w:pPr>
        <w:pStyle w:val="Nagwek1"/>
      </w:pPr>
      <w:bookmarkStart w:id="19" w:name="_Toc153795676"/>
      <w:r>
        <w:lastRenderedPageBreak/>
        <w:t>Podsumowanie i wnioski</w:t>
      </w:r>
      <w:bookmarkEnd w:id="19"/>
    </w:p>
    <w:p w14:paraId="2DF28FED" w14:textId="60B0CDD2" w:rsidR="004654D9" w:rsidRDefault="00E310F9" w:rsidP="00E310F9">
      <w:pPr>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16CC610C" w:rsidR="00E310F9" w:rsidRDefault="00E310F9" w:rsidP="00E310F9">
      <w:pPr>
        <w:jc w:val="both"/>
        <w:rPr>
          <w:rFonts w:ascii="Times New Roman" w:hAnsi="Times New Roman" w:cs="Times New Roman"/>
          <w:sz w:val="24"/>
          <w:szCs w:val="24"/>
        </w:rPr>
      </w:pPr>
      <w:r>
        <w:rPr>
          <w:rFonts w:ascii="Times New Roman" w:hAnsi="Times New Roman" w:cs="Times New Roman"/>
          <w:sz w:val="24"/>
          <w:szCs w:val="24"/>
        </w:rPr>
        <w:t>W ramach projektu ustalono dogłębnie wymagania edukacyjne i potrzebę grupy docelowej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E310F9">
      <w:pPr>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mechanik z gry: Przy wykorzystaniu dostępnych opcji w silniku unity 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 i projektowania by stworzyć trzy scenariusze i dostępne do znalezienia poszlaki.</w:t>
      </w:r>
    </w:p>
    <w:p w14:paraId="195BE148" w14:textId="5AC3D036"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wniosków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6DF9F47" w:rsidR="006C73F0" w:rsidRPr="006C73F0" w:rsidRDefault="006C73F0" w:rsidP="006C73F0">
      <w:pPr>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i </w:t>
      </w:r>
      <w:r w:rsidRPr="006C73F0">
        <w:rPr>
          <w:rFonts w:ascii="Times New Roman" w:hAnsi="Times New Roman" w:cs="Times New Roman"/>
          <w:sz w:val="24"/>
          <w:szCs w:val="24"/>
        </w:rPr>
        <w:t xml:space="preserve"> </w:t>
      </w:r>
      <w:r>
        <w:rPr>
          <w:rFonts w:ascii="Times New Roman" w:hAnsi="Times New Roman" w:cs="Times New Roman"/>
          <w:sz w:val="24"/>
          <w:szCs w:val="24"/>
        </w:rPr>
        <w:t xml:space="preserve">różnolitą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7"/>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20" w:name="_Toc153795677"/>
      <w:r w:rsidRPr="004654D9">
        <w:lastRenderedPageBreak/>
        <w:t>Streszczenie</w:t>
      </w:r>
      <w:bookmarkEnd w:id="20"/>
    </w:p>
    <w:p w14:paraId="5184817B" w14:textId="005198BE" w:rsidR="004654D9" w:rsidRDefault="00A84507" w:rsidP="00A84507">
      <w:pPr>
        <w:jc w:val="both"/>
      </w:pPr>
      <w:r w:rsidRPr="00A84507">
        <w:rPr>
          <w:sz w:val="24"/>
          <w:szCs w:val="24"/>
        </w:rPr>
        <w:t>Praca ta opisuje projekt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nich że rzeczywiście gry mogą być narzędziem pomocnym w edukacji i nauczyciele jak i uczniowie są skłoni ich używać jako narzędzia do edukacji. Ostatni rozdział opisuje nasze ankiety badające w jakim stopniu nasza gra edukuje i w jakim stopniu jest interaktywna. Po przeanalizowaniu ankiet ustaliliśmy pozytywny wpływ naszej gry na stopień wiedzy o kryminalistyce. Ponadto okazało się że stworzyliśmy przyjemną i wciągającą grę. Na koniec przedstawiliśmy nasze wnioski z pracy.</w:t>
      </w:r>
    </w:p>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478E3AB6" w14:textId="77777777" w:rsidR="004654D9" w:rsidRDefault="004654D9" w:rsidP="004654D9">
      <w:pPr>
        <w:pStyle w:val="Nagwek1"/>
        <w:sectPr w:rsidR="004654D9" w:rsidSect="00FA27F6">
          <w:headerReference w:type="default" r:id="rId108"/>
          <w:pgSz w:w="11906" w:h="16838"/>
          <w:pgMar w:top="1440" w:right="1440" w:bottom="1440" w:left="1440" w:header="709" w:footer="709" w:gutter="0"/>
          <w:cols w:space="708"/>
          <w:docGrid w:linePitch="360"/>
        </w:sectPr>
      </w:pPr>
    </w:p>
    <w:p w14:paraId="4B4E95FA" w14:textId="20113B24" w:rsidR="004654D9" w:rsidRPr="00C74ECB" w:rsidRDefault="004654D9" w:rsidP="004654D9">
      <w:pPr>
        <w:pStyle w:val="Nagwek1"/>
        <w:rPr>
          <w:lang w:val="en-US"/>
        </w:rPr>
      </w:pPr>
      <w:bookmarkStart w:id="21" w:name="_Toc153795678"/>
      <w:r w:rsidRPr="00C74ECB">
        <w:rPr>
          <w:lang w:val="en-US"/>
        </w:rPr>
        <w:lastRenderedPageBreak/>
        <w:t>Summary</w:t>
      </w:r>
      <w:bookmarkEnd w:id="21"/>
    </w:p>
    <w:p w14:paraId="43FB7253" w14:textId="77777777" w:rsidR="004654D9" w:rsidRPr="00C74ECB" w:rsidRDefault="004654D9" w:rsidP="004654D9">
      <w:pPr>
        <w:rPr>
          <w:lang w:val="en-US"/>
        </w:rPr>
      </w:pPr>
    </w:p>
    <w:p w14:paraId="46F9DB7F" w14:textId="7E8C5C0B" w:rsidR="004654D9" w:rsidRPr="00C74ECB" w:rsidRDefault="00A84507" w:rsidP="00A84507">
      <w:pPr>
        <w:rPr>
          <w:rFonts w:ascii="Times New Roman" w:hAnsi="Times New Roman" w:cs="Times New Roman"/>
          <w:sz w:val="24"/>
          <w:szCs w:val="24"/>
          <w:lang w:val="en-US"/>
        </w:rPr>
      </w:pPr>
      <w:bookmarkStart w:id="22" w:name="_Hlk153206605"/>
      <w:r w:rsidRPr="00C74ECB">
        <w:rPr>
          <w:rFonts w:ascii="Times New Roman" w:hAnsi="Times New Roman" w:cs="Times New Roman"/>
          <w:sz w:val="24"/>
          <w:szCs w:val="24"/>
          <w:lang w:val="en-US"/>
        </w:rPr>
        <w:t xml:space="preserve">This thesis describes a project that is an educational game about crime scene analysis based on the Unity engine. Our goal was to create a game that is as enjoyable as possible for the user while teaching them </w:t>
      </w:r>
      <w:r w:rsidR="00FD215B" w:rsidRPr="00C74ECB">
        <w:rPr>
          <w:rFonts w:ascii="Times New Roman" w:hAnsi="Times New Roman" w:cs="Times New Roman"/>
          <w:sz w:val="24"/>
          <w:szCs w:val="24"/>
          <w:lang w:val="en-US"/>
        </w:rPr>
        <w:t xml:space="preserve">about crimonology </w:t>
      </w:r>
      <w:r w:rsidRPr="00C74ECB">
        <w:rPr>
          <w:rFonts w:ascii="Times New Roman" w:hAnsi="Times New Roman" w:cs="Times New Roman"/>
          <w:sz w:val="24"/>
          <w:szCs w:val="24"/>
          <w:lang w:val="en-US"/>
        </w:rPr>
        <w:t xml:space="preserve">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where.We also analyze research on the impact of games on their users in the context of education. The findings suggest that games can indeed be a helpful tool in education, and both teachers and students are inclined to use them </w:t>
      </w:r>
      <w:r w:rsidR="00FD215B" w:rsidRPr="00C74ECB">
        <w:rPr>
          <w:rFonts w:ascii="Times New Roman" w:hAnsi="Times New Roman" w:cs="Times New Roman"/>
          <w:sz w:val="24"/>
          <w:szCs w:val="24"/>
          <w:lang w:val="en-US"/>
        </w:rPr>
        <w:t>in school</w:t>
      </w:r>
      <w:r w:rsidRPr="00C74ECB">
        <w:rPr>
          <w:rFonts w:ascii="Times New Roman" w:hAnsi="Times New Roman" w:cs="Times New Roman"/>
          <w:sz w:val="24"/>
          <w:szCs w:val="24"/>
          <w:lang w:val="en-US"/>
        </w:rPr>
        <w:t>. The last chapter describes our surveys that assess the extent to which our game educates and how interactive it is. After analyzing the surveys, we determined</w:t>
      </w:r>
      <w:r w:rsidR="00FD215B" w:rsidRPr="00C74ECB">
        <w:rPr>
          <w:rFonts w:ascii="Times New Roman" w:hAnsi="Times New Roman" w:cs="Times New Roman"/>
          <w:sz w:val="24"/>
          <w:szCs w:val="24"/>
          <w:lang w:val="en-US"/>
        </w:rPr>
        <w:t xml:space="preserve"> that game is educational and can improve knowladge </w:t>
      </w:r>
      <w:r w:rsidRPr="00C74ECB">
        <w:rPr>
          <w:rFonts w:ascii="Times New Roman" w:hAnsi="Times New Roman" w:cs="Times New Roman"/>
          <w:sz w:val="24"/>
          <w:szCs w:val="24"/>
          <w:lang w:val="en-US"/>
        </w:rPr>
        <w:t>. Furthermore, it turned out that we created an enjoyable and engaging game. In conclusion, we present our findings from the work.</w:t>
      </w:r>
    </w:p>
    <w:bookmarkEnd w:id="22"/>
    <w:p w14:paraId="45FAC4A6" w14:textId="77777777" w:rsidR="004654D9" w:rsidRPr="00C74ECB" w:rsidRDefault="004654D9" w:rsidP="004654D9">
      <w:pPr>
        <w:rPr>
          <w:lang w:val="en-US"/>
        </w:rPr>
      </w:pPr>
    </w:p>
    <w:p w14:paraId="62794D6C" w14:textId="77777777" w:rsidR="004654D9" w:rsidRPr="00C74ECB" w:rsidRDefault="004654D9" w:rsidP="004654D9">
      <w:pPr>
        <w:rPr>
          <w:lang w:val="en-US"/>
        </w:rPr>
      </w:pPr>
    </w:p>
    <w:p w14:paraId="1789933F" w14:textId="77777777" w:rsidR="004654D9" w:rsidRPr="00C74ECB" w:rsidRDefault="004654D9" w:rsidP="004654D9">
      <w:pPr>
        <w:rPr>
          <w:lang w:val="en-US"/>
        </w:rPr>
      </w:pPr>
    </w:p>
    <w:p w14:paraId="78731924" w14:textId="77777777" w:rsidR="004654D9" w:rsidRPr="00C74ECB" w:rsidRDefault="004654D9" w:rsidP="004654D9">
      <w:pPr>
        <w:rPr>
          <w:lang w:val="en-US"/>
        </w:rPr>
      </w:pPr>
    </w:p>
    <w:p w14:paraId="5AC0DA22" w14:textId="77777777" w:rsidR="004654D9" w:rsidRPr="00C74ECB" w:rsidRDefault="004654D9" w:rsidP="004654D9">
      <w:pPr>
        <w:rPr>
          <w:lang w:val="en-US"/>
        </w:rPr>
      </w:pPr>
    </w:p>
    <w:p w14:paraId="625E036B" w14:textId="77777777" w:rsidR="004654D9" w:rsidRPr="00C74ECB" w:rsidRDefault="004654D9" w:rsidP="004654D9">
      <w:pPr>
        <w:rPr>
          <w:lang w:val="en-US"/>
        </w:rPr>
      </w:pPr>
    </w:p>
    <w:p w14:paraId="2491CF3B" w14:textId="77777777" w:rsidR="004654D9" w:rsidRPr="00C74ECB" w:rsidRDefault="004654D9" w:rsidP="004654D9">
      <w:pPr>
        <w:rPr>
          <w:lang w:val="en-US"/>
        </w:rPr>
      </w:pPr>
    </w:p>
    <w:p w14:paraId="76B86CAB" w14:textId="77777777" w:rsidR="004654D9" w:rsidRPr="00C74ECB" w:rsidRDefault="004654D9" w:rsidP="004654D9">
      <w:pPr>
        <w:rPr>
          <w:lang w:val="en-US"/>
        </w:rPr>
      </w:pPr>
    </w:p>
    <w:p w14:paraId="260E320A" w14:textId="77777777" w:rsidR="004654D9" w:rsidRPr="00C74ECB" w:rsidRDefault="004654D9" w:rsidP="004654D9">
      <w:pPr>
        <w:rPr>
          <w:lang w:val="en-US"/>
        </w:rPr>
      </w:pPr>
    </w:p>
    <w:p w14:paraId="3858C4A0" w14:textId="77777777" w:rsidR="004654D9" w:rsidRPr="00C74ECB" w:rsidRDefault="004654D9" w:rsidP="004654D9">
      <w:pPr>
        <w:rPr>
          <w:lang w:val="en-US"/>
        </w:rPr>
      </w:pPr>
    </w:p>
    <w:p w14:paraId="6EE05C34" w14:textId="77777777" w:rsidR="004654D9" w:rsidRPr="00C74ECB" w:rsidRDefault="004654D9" w:rsidP="004654D9">
      <w:pPr>
        <w:rPr>
          <w:lang w:val="en-US"/>
        </w:rPr>
      </w:pPr>
    </w:p>
    <w:p w14:paraId="5E4FFFFA" w14:textId="77777777" w:rsidR="004654D9" w:rsidRPr="00C74ECB" w:rsidRDefault="004654D9" w:rsidP="004654D9">
      <w:pPr>
        <w:rPr>
          <w:lang w:val="en-US"/>
        </w:rPr>
      </w:pPr>
    </w:p>
    <w:p w14:paraId="55955B91" w14:textId="77777777" w:rsidR="004654D9" w:rsidRPr="00C74ECB" w:rsidRDefault="004654D9" w:rsidP="004654D9">
      <w:pPr>
        <w:rPr>
          <w:lang w:val="en-US"/>
        </w:rPr>
      </w:pPr>
    </w:p>
    <w:p w14:paraId="782981EF" w14:textId="77777777" w:rsidR="004654D9" w:rsidRPr="00C74ECB" w:rsidRDefault="004654D9" w:rsidP="004654D9">
      <w:pPr>
        <w:rPr>
          <w:lang w:val="en-US"/>
        </w:rPr>
      </w:pPr>
    </w:p>
    <w:p w14:paraId="77D6A686" w14:textId="77777777" w:rsidR="004654D9" w:rsidRPr="00C74ECB" w:rsidRDefault="004654D9" w:rsidP="004654D9">
      <w:pPr>
        <w:rPr>
          <w:lang w:val="en-US"/>
        </w:rPr>
      </w:pPr>
    </w:p>
    <w:p w14:paraId="48725329" w14:textId="77777777" w:rsidR="004654D9" w:rsidRPr="00C74ECB" w:rsidRDefault="004654D9" w:rsidP="004654D9">
      <w:pPr>
        <w:rPr>
          <w:lang w:val="en-US"/>
        </w:rPr>
      </w:pPr>
    </w:p>
    <w:p w14:paraId="7840A0C4" w14:textId="77777777" w:rsidR="004654D9" w:rsidRPr="00C74ECB" w:rsidRDefault="004654D9" w:rsidP="004654D9">
      <w:pPr>
        <w:rPr>
          <w:lang w:val="en-US"/>
        </w:rPr>
      </w:pPr>
    </w:p>
    <w:p w14:paraId="44B7C7AF" w14:textId="77777777" w:rsidR="004654D9" w:rsidRPr="00C74ECB" w:rsidRDefault="004654D9" w:rsidP="004654D9">
      <w:pPr>
        <w:rPr>
          <w:lang w:val="en-US"/>
        </w:rPr>
      </w:pPr>
    </w:p>
    <w:p w14:paraId="5F3A46FB" w14:textId="77777777" w:rsidR="004654D9" w:rsidRPr="00C74ECB" w:rsidRDefault="004654D9" w:rsidP="004654D9">
      <w:pPr>
        <w:rPr>
          <w:lang w:val="en-US"/>
        </w:rPr>
      </w:pPr>
    </w:p>
    <w:p w14:paraId="7C3781AE" w14:textId="77777777" w:rsidR="005D3341" w:rsidRPr="00C74ECB" w:rsidRDefault="005D3341" w:rsidP="004654D9">
      <w:pPr>
        <w:pStyle w:val="Nagwek1"/>
        <w:rPr>
          <w:lang w:val="en-US"/>
        </w:rPr>
        <w:sectPr w:rsidR="005D3341" w:rsidRPr="00C74ECB" w:rsidSect="00FA27F6">
          <w:headerReference w:type="default" r:id="rId109"/>
          <w:pgSz w:w="11906" w:h="16838"/>
          <w:pgMar w:top="1440" w:right="1440" w:bottom="1440" w:left="1440" w:header="709" w:footer="709" w:gutter="0"/>
          <w:cols w:space="708"/>
          <w:docGrid w:linePitch="360"/>
        </w:sectPr>
      </w:pPr>
    </w:p>
    <w:p w14:paraId="4D1E791B" w14:textId="52411C82" w:rsidR="004654D9" w:rsidRPr="00C74ECB" w:rsidRDefault="004654D9" w:rsidP="004654D9">
      <w:pPr>
        <w:pStyle w:val="Nagwek1"/>
        <w:rPr>
          <w:lang w:val="en-US"/>
        </w:rPr>
      </w:pPr>
      <w:bookmarkStart w:id="23" w:name="_Toc153795679"/>
      <w:r w:rsidRPr="00C74ECB">
        <w:rPr>
          <w:lang w:val="en-US"/>
        </w:rPr>
        <w:lastRenderedPageBreak/>
        <w:t>Słowa kluczowe</w:t>
      </w:r>
      <w:bookmarkEnd w:id="23"/>
    </w:p>
    <w:p w14:paraId="442D2AA1" w14:textId="77777777" w:rsidR="004654D9" w:rsidRPr="00C74ECB" w:rsidRDefault="004654D9" w:rsidP="004654D9">
      <w:pPr>
        <w:rPr>
          <w:lang w:val="en-US"/>
        </w:rPr>
      </w:pPr>
    </w:p>
    <w:p w14:paraId="28AC44BE" w14:textId="28D1B398" w:rsidR="004654D9"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-Gra edukacyjna</w:t>
      </w:r>
    </w:p>
    <w:p w14:paraId="2BAA7983" w14:textId="3B44965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-Kryminalistyka</w:t>
      </w:r>
    </w:p>
    <w:p w14:paraId="45D1BD65" w14:textId="4CF5823D"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-Unity</w:t>
      </w:r>
    </w:p>
    <w:p w14:paraId="628F1D41" w14:textId="3C989C47"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-Analiza miejsca zdarzenia</w:t>
      </w:r>
    </w:p>
    <w:p w14:paraId="18995B66" w14:textId="046F8C22"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-Mechaniki</w:t>
      </w:r>
    </w:p>
    <w:p w14:paraId="5D20F3EC" w14:textId="57733EC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-Badania</w:t>
      </w:r>
    </w:p>
    <w:p w14:paraId="4A402EDE" w14:textId="7AA43FF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-Ankiety</w:t>
      </w:r>
    </w:p>
    <w:p w14:paraId="6FC04737" w14:textId="1B677F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-Edukacja</w:t>
      </w:r>
    </w:p>
    <w:p w14:paraId="317DE8AA" w14:textId="32B50E6B"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-Kształcenie</w:t>
      </w:r>
    </w:p>
    <w:p w14:paraId="5E73993B" w14:textId="60F396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-Scenariusze</w:t>
      </w:r>
    </w:p>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110"/>
          <w:pgSz w:w="11906" w:h="16838"/>
          <w:pgMar w:top="1440" w:right="1440" w:bottom="1440" w:left="1440" w:header="709" w:footer="709" w:gutter="0"/>
          <w:cols w:space="708"/>
          <w:docGrid w:linePitch="360"/>
        </w:sectPr>
      </w:pPr>
    </w:p>
    <w:p w14:paraId="26F27336" w14:textId="442BFA10" w:rsidR="004654D9" w:rsidRPr="00C74ECB" w:rsidRDefault="004654D9" w:rsidP="004654D9">
      <w:pPr>
        <w:pStyle w:val="Nagwek1"/>
        <w:rPr>
          <w:lang w:val="en-US"/>
        </w:rPr>
      </w:pPr>
      <w:bookmarkStart w:id="24" w:name="_Toc153795680"/>
      <w:r w:rsidRPr="00C74ECB">
        <w:rPr>
          <w:lang w:val="en-US"/>
        </w:rPr>
        <w:lastRenderedPageBreak/>
        <w:t>Keywords</w:t>
      </w:r>
      <w:bookmarkEnd w:id="24"/>
    </w:p>
    <w:p w14:paraId="05E78126" w14:textId="77777777" w:rsidR="00FD215B" w:rsidRPr="00C74ECB" w:rsidRDefault="00FD215B" w:rsidP="00FD215B">
      <w:pPr>
        <w:rPr>
          <w:lang w:val="en-US"/>
        </w:rPr>
      </w:pPr>
    </w:p>
    <w:p w14:paraId="390861B9" w14:textId="1D523BC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1199D0B9" w14:textId="76CB811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54E90CDE" w14:textId="7823C2E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0B9F7B51" w14:textId="0EF9858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004A7DAA" w14:textId="1583F23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44C38ED1" w14:textId="01EF287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-Research</w:t>
      </w:r>
    </w:p>
    <w:p w14:paraId="1D4ABA47" w14:textId="4EEFBE2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-Surveys</w:t>
      </w:r>
    </w:p>
    <w:p w14:paraId="56D8E931" w14:textId="5E5E0FF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w:t>
      </w:r>
    </w:p>
    <w:p w14:paraId="5A76EDDE" w14:textId="59968F7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-Training</w:t>
      </w:r>
    </w:p>
    <w:p w14:paraId="6D4797BC" w14:textId="000B2FFD" w:rsidR="004654D9"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640BC550" w14:textId="77777777" w:rsidR="004654D9" w:rsidRPr="00C74ECB" w:rsidRDefault="004654D9" w:rsidP="004654D9">
      <w:pPr>
        <w:rPr>
          <w:lang w:val="en-US"/>
        </w:rPr>
      </w:pPr>
    </w:p>
    <w:p w14:paraId="61171BFF" w14:textId="77777777" w:rsidR="004654D9" w:rsidRPr="00C74ECB" w:rsidRDefault="004654D9" w:rsidP="004654D9">
      <w:pPr>
        <w:rPr>
          <w:lang w:val="en-US"/>
        </w:rPr>
      </w:pPr>
    </w:p>
    <w:p w14:paraId="35629984" w14:textId="77777777" w:rsidR="004654D9" w:rsidRPr="00C74ECB" w:rsidRDefault="004654D9" w:rsidP="004654D9">
      <w:pPr>
        <w:rPr>
          <w:lang w:val="en-US"/>
        </w:rPr>
      </w:pPr>
    </w:p>
    <w:p w14:paraId="28D52C3B" w14:textId="77777777" w:rsidR="004654D9" w:rsidRPr="00C74ECB" w:rsidRDefault="004654D9" w:rsidP="004654D9">
      <w:pPr>
        <w:rPr>
          <w:lang w:val="en-US"/>
        </w:rPr>
      </w:pPr>
    </w:p>
    <w:p w14:paraId="6ED52B34" w14:textId="77777777" w:rsidR="004654D9" w:rsidRPr="00C74ECB" w:rsidRDefault="004654D9" w:rsidP="004654D9">
      <w:pPr>
        <w:rPr>
          <w:lang w:val="en-US"/>
        </w:rPr>
      </w:pPr>
    </w:p>
    <w:p w14:paraId="005FC92E" w14:textId="77777777" w:rsidR="004654D9" w:rsidRPr="00C74ECB" w:rsidRDefault="004654D9" w:rsidP="004654D9">
      <w:pPr>
        <w:rPr>
          <w:lang w:val="en-US"/>
        </w:rPr>
      </w:pPr>
    </w:p>
    <w:p w14:paraId="537601F1" w14:textId="77777777" w:rsidR="004654D9" w:rsidRPr="00C74ECB" w:rsidRDefault="004654D9" w:rsidP="004654D9">
      <w:pPr>
        <w:rPr>
          <w:lang w:val="en-US"/>
        </w:rPr>
      </w:pPr>
    </w:p>
    <w:p w14:paraId="2809F9F2" w14:textId="77777777" w:rsidR="004654D9" w:rsidRPr="00C74ECB" w:rsidRDefault="004654D9" w:rsidP="004654D9">
      <w:pPr>
        <w:rPr>
          <w:lang w:val="en-US"/>
        </w:rPr>
      </w:pPr>
    </w:p>
    <w:p w14:paraId="5A044744" w14:textId="77777777" w:rsidR="004654D9" w:rsidRPr="00C74ECB" w:rsidRDefault="004654D9" w:rsidP="004654D9">
      <w:pPr>
        <w:rPr>
          <w:lang w:val="en-US"/>
        </w:rPr>
      </w:pPr>
    </w:p>
    <w:p w14:paraId="2FF9222F" w14:textId="77777777" w:rsidR="004654D9" w:rsidRPr="00C74ECB" w:rsidRDefault="004654D9" w:rsidP="004654D9">
      <w:pPr>
        <w:rPr>
          <w:lang w:val="en-US"/>
        </w:rPr>
      </w:pPr>
    </w:p>
    <w:p w14:paraId="57BE994E" w14:textId="77777777" w:rsidR="004654D9" w:rsidRPr="00C74ECB" w:rsidRDefault="004654D9" w:rsidP="004654D9">
      <w:pPr>
        <w:rPr>
          <w:lang w:val="en-US"/>
        </w:rPr>
      </w:pPr>
    </w:p>
    <w:p w14:paraId="5C4279EE" w14:textId="77777777" w:rsidR="004654D9" w:rsidRPr="00C74ECB" w:rsidRDefault="004654D9" w:rsidP="004654D9">
      <w:pPr>
        <w:rPr>
          <w:lang w:val="en-US"/>
        </w:rPr>
      </w:pPr>
    </w:p>
    <w:p w14:paraId="7AB0C6D0" w14:textId="77777777" w:rsidR="004654D9" w:rsidRPr="00C74ECB" w:rsidRDefault="004654D9" w:rsidP="004654D9">
      <w:pPr>
        <w:rPr>
          <w:lang w:val="en-US"/>
        </w:rPr>
      </w:pPr>
    </w:p>
    <w:p w14:paraId="18945155" w14:textId="77777777" w:rsidR="004654D9" w:rsidRPr="00C74ECB" w:rsidRDefault="004654D9" w:rsidP="004654D9">
      <w:pPr>
        <w:rPr>
          <w:lang w:val="en-US"/>
        </w:rPr>
      </w:pPr>
    </w:p>
    <w:p w14:paraId="78D09458" w14:textId="77777777" w:rsidR="004654D9" w:rsidRPr="00C74ECB" w:rsidRDefault="004654D9" w:rsidP="004654D9">
      <w:pPr>
        <w:rPr>
          <w:lang w:val="en-US"/>
        </w:rPr>
      </w:pPr>
    </w:p>
    <w:p w14:paraId="1985E757" w14:textId="77777777" w:rsidR="004654D9" w:rsidRPr="00C74ECB" w:rsidRDefault="004654D9" w:rsidP="004654D9">
      <w:pPr>
        <w:rPr>
          <w:lang w:val="en-US"/>
        </w:rPr>
      </w:pPr>
    </w:p>
    <w:p w14:paraId="06AEA214" w14:textId="77777777" w:rsidR="004654D9" w:rsidRPr="00C74ECB" w:rsidRDefault="004654D9" w:rsidP="004654D9">
      <w:pPr>
        <w:rPr>
          <w:lang w:val="en-US"/>
        </w:rPr>
      </w:pPr>
    </w:p>
    <w:p w14:paraId="0429FC35" w14:textId="77777777" w:rsidR="005D3341" w:rsidRPr="00C74ECB" w:rsidRDefault="005D3341" w:rsidP="004654D9">
      <w:pPr>
        <w:pStyle w:val="Nagwek1"/>
        <w:rPr>
          <w:lang w:val="en-US"/>
        </w:rPr>
        <w:sectPr w:rsidR="005D3341" w:rsidRPr="00C74ECB" w:rsidSect="00FA27F6">
          <w:headerReference w:type="default" r:id="rId111"/>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25" w:name="_Toc153795681"/>
      <w:r>
        <w:lastRenderedPageBreak/>
        <w:t>Bibliografia</w:t>
      </w:r>
      <w:bookmarkEnd w:id="25"/>
    </w:p>
    <w:p w14:paraId="5CFC7690" w14:textId="2881EC6B" w:rsidR="009660DE" w:rsidRPr="006A33E2" w:rsidRDefault="009660DE" w:rsidP="009660DE">
      <w:pPr>
        <w:rPr>
          <w:sz w:val="16"/>
          <w:szCs w:val="16"/>
        </w:rPr>
      </w:pPr>
      <w:hyperlink r:id="rId112" w:history="1">
        <w:r w:rsidRPr="006A33E2">
          <w:rPr>
            <w:rStyle w:val="Hipercze"/>
            <w:sz w:val="16"/>
            <w:szCs w:val="16"/>
          </w:rPr>
          <w:t>https://www.wsb.net.pl/blog-strefa-psychologii/pozytywny-i-negatywny-wplyw-gier-komputerowych-na-mlodziez/</w:t>
        </w:r>
      </w:hyperlink>
    </w:p>
    <w:p w14:paraId="5E5CC712" w14:textId="0A8E745B" w:rsidR="009660DE" w:rsidRPr="006A33E2" w:rsidRDefault="009660DE" w:rsidP="009660DE">
      <w:pPr>
        <w:rPr>
          <w:sz w:val="16"/>
          <w:szCs w:val="16"/>
        </w:rPr>
      </w:pPr>
      <w:hyperlink r:id="rId113" w:history="1">
        <w:r w:rsidRPr="006A33E2">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6A33E2" w:rsidRDefault="009660DE" w:rsidP="009660DE">
      <w:pPr>
        <w:rPr>
          <w:sz w:val="16"/>
          <w:szCs w:val="16"/>
        </w:rPr>
      </w:pPr>
      <w:hyperlink r:id="rId114" w:history="1">
        <w:r w:rsidRPr="006A33E2">
          <w:rPr>
            <w:rStyle w:val="Hipercze"/>
            <w:sz w:val="16"/>
            <w:szCs w:val="16"/>
          </w:rPr>
          <w:t>https://grydaktyka.pl/raport-badan-dotyczacy-wykorzystania-gier-komputerowych-dydaktyce-szkolnej/</w:t>
        </w:r>
      </w:hyperlink>
    </w:p>
    <w:p w14:paraId="220BB4C1" w14:textId="4248FFE0" w:rsidR="009660DE" w:rsidRPr="006A33E2" w:rsidRDefault="009660DE" w:rsidP="009660DE">
      <w:pPr>
        <w:rPr>
          <w:sz w:val="16"/>
          <w:szCs w:val="16"/>
        </w:rPr>
      </w:pPr>
      <w:hyperlink r:id="rId115" w:history="1">
        <w:r w:rsidRPr="006A33E2">
          <w:rPr>
            <w:rStyle w:val="Hipercze"/>
            <w:sz w:val="16"/>
            <w:szCs w:val="16"/>
          </w:rPr>
          <w:t>https://assetstore.unity.com/packages/3d/props/tools/survival-game-tools-139872</w:t>
        </w:r>
      </w:hyperlink>
    </w:p>
    <w:p w14:paraId="4591693C" w14:textId="73FE110D" w:rsidR="009660DE" w:rsidRPr="006A33E2" w:rsidRDefault="009660DE" w:rsidP="009660DE">
      <w:pPr>
        <w:rPr>
          <w:sz w:val="16"/>
          <w:szCs w:val="16"/>
        </w:rPr>
      </w:pPr>
      <w:hyperlink r:id="rId116" w:history="1">
        <w:r w:rsidRPr="006A33E2">
          <w:rPr>
            <w:rStyle w:val="Hipercze"/>
            <w:sz w:val="16"/>
            <w:szCs w:val="16"/>
          </w:rPr>
          <w:t>https://assetstore.unity.com/packages/3d/characters/humanoids/humans/free-scavenger-261065</w:t>
        </w:r>
      </w:hyperlink>
    </w:p>
    <w:p w14:paraId="4E6AD8CA" w14:textId="1CFAD7E4" w:rsidR="009660DE" w:rsidRPr="006A33E2" w:rsidRDefault="009660DE" w:rsidP="009660DE">
      <w:pPr>
        <w:rPr>
          <w:sz w:val="16"/>
          <w:szCs w:val="16"/>
        </w:rPr>
      </w:pPr>
      <w:hyperlink r:id="rId117" w:history="1">
        <w:r w:rsidRPr="006A33E2">
          <w:rPr>
            <w:rStyle w:val="Hipercze"/>
            <w:sz w:val="16"/>
            <w:szCs w:val="16"/>
          </w:rPr>
          <w:t>https://assetstore.unity.com/packages/3d/props/weapons/combat-knife-free-143766</w:t>
        </w:r>
      </w:hyperlink>
    </w:p>
    <w:p w14:paraId="0FA409D4" w14:textId="79BE3CBA" w:rsidR="009660DE" w:rsidRPr="006A33E2" w:rsidRDefault="009660DE" w:rsidP="009660DE">
      <w:pPr>
        <w:rPr>
          <w:sz w:val="16"/>
          <w:szCs w:val="16"/>
        </w:rPr>
      </w:pPr>
      <w:hyperlink r:id="rId118" w:history="1">
        <w:r w:rsidRPr="006A33E2">
          <w:rPr>
            <w:rStyle w:val="Hipercze"/>
            <w:sz w:val="16"/>
            <w:szCs w:val="16"/>
          </w:rPr>
          <w:t>https://assetstore.unity.com/packages/3d/props/tools/hammer-20496</w:t>
        </w:r>
      </w:hyperlink>
    </w:p>
    <w:p w14:paraId="44FEEF33" w14:textId="475BCFA4" w:rsidR="009660DE" w:rsidRPr="006A33E2" w:rsidRDefault="009660DE" w:rsidP="009660DE">
      <w:pPr>
        <w:rPr>
          <w:sz w:val="16"/>
          <w:szCs w:val="16"/>
        </w:rPr>
      </w:pPr>
      <w:hyperlink r:id="rId119" w:history="1">
        <w:r w:rsidRPr="006A33E2">
          <w:rPr>
            <w:rStyle w:val="Hipercze"/>
            <w:sz w:val="16"/>
            <w:szCs w:val="16"/>
          </w:rPr>
          <w:t>https://assetstore.unity.com/packages/3d/props/interior/clock-free-44164</w:t>
        </w:r>
      </w:hyperlink>
    </w:p>
    <w:p w14:paraId="5984DF51" w14:textId="7FB85BD7" w:rsidR="009660DE" w:rsidRPr="006A33E2" w:rsidRDefault="009660DE" w:rsidP="009660DE">
      <w:pPr>
        <w:rPr>
          <w:sz w:val="16"/>
          <w:szCs w:val="16"/>
        </w:rPr>
      </w:pPr>
      <w:hyperlink r:id="rId120" w:history="1">
        <w:r w:rsidRPr="006A33E2">
          <w:rPr>
            <w:rStyle w:val="Hipercze"/>
            <w:sz w:val="16"/>
            <w:szCs w:val="16"/>
          </w:rPr>
          <w:t>https://assetstore.unity.com/packages/3d/characters/humanoids/humans/woman-with-cap-and-jacket-221114</w:t>
        </w:r>
      </w:hyperlink>
    </w:p>
    <w:p w14:paraId="28EABEBC" w14:textId="420B891B" w:rsidR="009660DE" w:rsidRPr="006A33E2" w:rsidRDefault="009660DE" w:rsidP="009660DE">
      <w:pPr>
        <w:rPr>
          <w:sz w:val="16"/>
          <w:szCs w:val="16"/>
        </w:rPr>
      </w:pPr>
      <w:hyperlink r:id="rId121" w:history="1">
        <w:r w:rsidRPr="006A33E2">
          <w:rPr>
            <w:rStyle w:val="Hipercze"/>
            <w:sz w:val="16"/>
            <w:szCs w:val="16"/>
          </w:rPr>
          <w:t>https://assetstore.unity.com/packages/3d/props/tools/simple-keys-231162</w:t>
        </w:r>
      </w:hyperlink>
    </w:p>
    <w:p w14:paraId="7E685D96" w14:textId="321A59AB" w:rsidR="009660DE" w:rsidRPr="006A33E2" w:rsidRDefault="009660DE" w:rsidP="009660DE">
      <w:pPr>
        <w:rPr>
          <w:sz w:val="16"/>
          <w:szCs w:val="16"/>
        </w:rPr>
      </w:pPr>
      <w:hyperlink r:id="rId122" w:history="1">
        <w:r w:rsidRPr="006A33E2">
          <w:rPr>
            <w:rStyle w:val="Hipercze"/>
            <w:sz w:val="16"/>
            <w:szCs w:val="16"/>
          </w:rPr>
          <w:t>https://assetstore.unity.com/packages/3d/school-supplies-96667</w:t>
        </w:r>
      </w:hyperlink>
    </w:p>
    <w:p w14:paraId="715141FB" w14:textId="442E916E" w:rsidR="009660DE" w:rsidRPr="006A33E2" w:rsidRDefault="009660DE" w:rsidP="009660DE">
      <w:pPr>
        <w:rPr>
          <w:sz w:val="16"/>
          <w:szCs w:val="16"/>
        </w:rPr>
      </w:pPr>
      <w:hyperlink r:id="rId123" w:history="1">
        <w:r w:rsidRPr="006A33E2">
          <w:rPr>
            <w:rStyle w:val="Hipercze"/>
            <w:sz w:val="16"/>
            <w:szCs w:val="16"/>
          </w:rPr>
          <w:t>https://assetstore.unity.com/packages/3d/props/clipboard-137662</w:t>
        </w:r>
      </w:hyperlink>
    </w:p>
    <w:p w14:paraId="3B848239" w14:textId="597D5467" w:rsidR="009660DE" w:rsidRPr="006A33E2" w:rsidRDefault="009660DE" w:rsidP="009660DE">
      <w:pPr>
        <w:rPr>
          <w:sz w:val="16"/>
          <w:szCs w:val="16"/>
        </w:rPr>
      </w:pPr>
      <w:hyperlink r:id="rId124" w:history="1">
        <w:r w:rsidRPr="006A33E2">
          <w:rPr>
            <w:rStyle w:val="Hipercze"/>
            <w:sz w:val="16"/>
            <w:szCs w:val="16"/>
          </w:rPr>
          <w:t>https://assetstore.unity.com/packages/3d/props/interior/qa-books-115415</w:t>
        </w:r>
      </w:hyperlink>
    </w:p>
    <w:p w14:paraId="00B41E36" w14:textId="64E51A37" w:rsidR="009660DE" w:rsidRPr="006A33E2" w:rsidRDefault="009660DE" w:rsidP="009660DE">
      <w:pPr>
        <w:rPr>
          <w:sz w:val="16"/>
          <w:szCs w:val="16"/>
        </w:rPr>
      </w:pPr>
      <w:hyperlink r:id="rId125" w:history="1">
        <w:r w:rsidRPr="006A33E2">
          <w:rPr>
            <w:rStyle w:val="Hipercze"/>
            <w:sz w:val="16"/>
            <w:szCs w:val="16"/>
          </w:rPr>
          <w:t>https://assetstore.unity.com/packages/3d/props/toilet-paper-roll-proto-series-165615</w:t>
        </w:r>
      </w:hyperlink>
    </w:p>
    <w:p w14:paraId="437632C4" w14:textId="65DBBFC1" w:rsidR="009660DE" w:rsidRPr="006A33E2" w:rsidRDefault="009660DE" w:rsidP="009660DE">
      <w:pPr>
        <w:rPr>
          <w:sz w:val="16"/>
          <w:szCs w:val="16"/>
        </w:rPr>
      </w:pPr>
      <w:hyperlink r:id="rId126" w:history="1">
        <w:r w:rsidRPr="006A33E2">
          <w:rPr>
            <w:rStyle w:val="Hipercze"/>
            <w:sz w:val="16"/>
            <w:szCs w:val="16"/>
          </w:rPr>
          <w:t>https://assetstore.unity.com/packages/3d/props/clothing/female-ankle-boots-photoscanned-159578</w:t>
        </w:r>
      </w:hyperlink>
    </w:p>
    <w:p w14:paraId="3E194BF0" w14:textId="79311CF2" w:rsidR="009660DE" w:rsidRPr="006A33E2" w:rsidRDefault="009660DE" w:rsidP="009660DE">
      <w:pPr>
        <w:rPr>
          <w:sz w:val="16"/>
          <w:szCs w:val="16"/>
        </w:rPr>
      </w:pPr>
      <w:hyperlink r:id="rId127" w:history="1">
        <w:r w:rsidRPr="006A33E2">
          <w:rPr>
            <w:rStyle w:val="Hipercze"/>
            <w:sz w:val="16"/>
            <w:szCs w:val="16"/>
          </w:rPr>
          <w:t>https://assetstore.unity.com/packages/3d/props/interior/dining-set-37029</w:t>
        </w:r>
      </w:hyperlink>
    </w:p>
    <w:p w14:paraId="3413D437" w14:textId="7620A4C9" w:rsidR="009660DE" w:rsidRPr="006A33E2" w:rsidRDefault="009660DE" w:rsidP="009660DE">
      <w:pPr>
        <w:rPr>
          <w:sz w:val="16"/>
          <w:szCs w:val="16"/>
        </w:rPr>
      </w:pPr>
      <w:hyperlink r:id="rId128" w:history="1">
        <w:r w:rsidRPr="006A33E2">
          <w:rPr>
            <w:rStyle w:val="Hipercze"/>
            <w:sz w:val="16"/>
            <w:szCs w:val="16"/>
          </w:rPr>
          <w:t>https://assetstore.unity.com/packages/2d/textures-materials/blood-splatter-decal-package-7518</w:t>
        </w:r>
      </w:hyperlink>
    </w:p>
    <w:p w14:paraId="746D5A3D" w14:textId="608B396A" w:rsidR="009660DE" w:rsidRPr="006A33E2" w:rsidRDefault="008C5F45" w:rsidP="009660DE">
      <w:pPr>
        <w:rPr>
          <w:sz w:val="16"/>
          <w:szCs w:val="16"/>
        </w:rPr>
      </w:pPr>
      <w:hyperlink r:id="rId129" w:history="1">
        <w:r w:rsidRPr="006A33E2">
          <w:rPr>
            <w:rStyle w:val="Hipercze"/>
            <w:sz w:val="16"/>
            <w:szCs w:val="16"/>
          </w:rPr>
          <w:t>https://assetstore.unity.com/packages/vfx/particles/blood-gush-73426</w:t>
        </w:r>
      </w:hyperlink>
    </w:p>
    <w:p w14:paraId="68D55B18" w14:textId="377914D5" w:rsidR="008C5F45" w:rsidRPr="006A33E2" w:rsidRDefault="008C5F45" w:rsidP="009660DE">
      <w:pPr>
        <w:rPr>
          <w:sz w:val="16"/>
          <w:szCs w:val="16"/>
        </w:rPr>
      </w:pPr>
      <w:hyperlink r:id="rId130" w:history="1">
        <w:r w:rsidRPr="006A33E2">
          <w:rPr>
            <w:rStyle w:val="Hipercze"/>
            <w:sz w:val="16"/>
            <w:szCs w:val="16"/>
          </w:rPr>
          <w:t>https://assetstore.unity.com/packages/2d/textures-materials/sky/skybox-series-free-103633</w:t>
        </w:r>
      </w:hyperlink>
    </w:p>
    <w:p w14:paraId="1C1FC6C3" w14:textId="6059A939" w:rsidR="008C5F45" w:rsidRPr="006A33E2" w:rsidRDefault="008C5F45" w:rsidP="009660DE">
      <w:pPr>
        <w:rPr>
          <w:sz w:val="16"/>
          <w:szCs w:val="16"/>
        </w:rPr>
      </w:pPr>
      <w:hyperlink r:id="rId131" w:history="1">
        <w:r w:rsidRPr="006A33E2">
          <w:rPr>
            <w:rStyle w:val="Hipercze"/>
            <w:sz w:val="16"/>
            <w:szCs w:val="16"/>
          </w:rPr>
          <w:t>https://assetstore.unity.com/packages/3d/characters/humanoids/humans/adventure-character-201384</w:t>
        </w:r>
      </w:hyperlink>
    </w:p>
    <w:p w14:paraId="67872853" w14:textId="50C1A346" w:rsidR="008C5F45" w:rsidRPr="006A33E2" w:rsidRDefault="008C5F45" w:rsidP="009660DE">
      <w:pPr>
        <w:rPr>
          <w:sz w:val="16"/>
          <w:szCs w:val="16"/>
        </w:rPr>
      </w:pPr>
      <w:hyperlink r:id="rId132" w:history="1">
        <w:r w:rsidRPr="006A33E2">
          <w:rPr>
            <w:rStyle w:val="Hipercze"/>
            <w:sz w:val="16"/>
            <w:szCs w:val="16"/>
          </w:rPr>
          <w:t>https://assetstore.unity.com/packages/2d/textures-materials/world-materials-free-150182</w:t>
        </w:r>
      </w:hyperlink>
    </w:p>
    <w:p w14:paraId="7EA079F6" w14:textId="3D17049D" w:rsidR="008C5F45" w:rsidRPr="006A33E2" w:rsidRDefault="008C5F45" w:rsidP="009660DE">
      <w:pPr>
        <w:rPr>
          <w:sz w:val="16"/>
          <w:szCs w:val="16"/>
        </w:rPr>
      </w:pPr>
      <w:hyperlink r:id="rId133" w:history="1">
        <w:r w:rsidRPr="006A33E2">
          <w:rPr>
            <w:rStyle w:val="Hipercze"/>
            <w:sz w:val="16"/>
            <w:szCs w:val="16"/>
          </w:rPr>
          <w:t>https://assetstore.unity.com/packages/3d/props/interior/free-rug-pack-118178</w:t>
        </w:r>
      </w:hyperlink>
    </w:p>
    <w:p w14:paraId="6F38B359" w14:textId="4A5AE0D6" w:rsidR="008C5F45" w:rsidRPr="006A33E2" w:rsidRDefault="008C5F45" w:rsidP="009660DE">
      <w:pPr>
        <w:rPr>
          <w:sz w:val="16"/>
          <w:szCs w:val="16"/>
        </w:rPr>
      </w:pPr>
      <w:hyperlink r:id="rId134" w:history="1">
        <w:r w:rsidRPr="006A33E2">
          <w:rPr>
            <w:rStyle w:val="Hipercze"/>
            <w:sz w:val="16"/>
            <w:szCs w:val="16"/>
          </w:rPr>
          <w:t>https://assetstore.unity.com/packages/3d/props/furniture/roman-furniture-roman-villa-pack-165586</w:t>
        </w:r>
      </w:hyperlink>
    </w:p>
    <w:p w14:paraId="7E8470CF" w14:textId="5367F9CB" w:rsidR="008C5F45" w:rsidRPr="006A33E2" w:rsidRDefault="008C5F45" w:rsidP="009660DE">
      <w:pPr>
        <w:rPr>
          <w:sz w:val="16"/>
          <w:szCs w:val="16"/>
        </w:rPr>
      </w:pPr>
      <w:hyperlink r:id="rId135" w:history="1">
        <w:r w:rsidRPr="006A33E2">
          <w:rPr>
            <w:rStyle w:val="Hipercze"/>
            <w:sz w:val="16"/>
            <w:szCs w:val="16"/>
          </w:rPr>
          <w:t>https://assetstore.unity.com/packages/3d/props/interior/lightbulb-218258</w:t>
        </w:r>
      </w:hyperlink>
    </w:p>
    <w:p w14:paraId="3ED43BAD" w14:textId="5129F807" w:rsidR="008C5F45" w:rsidRPr="006A33E2" w:rsidRDefault="008C5F45" w:rsidP="009660DE">
      <w:pPr>
        <w:rPr>
          <w:sz w:val="16"/>
          <w:szCs w:val="16"/>
        </w:rPr>
      </w:pPr>
      <w:hyperlink r:id="rId136" w:history="1">
        <w:r w:rsidRPr="006A33E2">
          <w:rPr>
            <w:rStyle w:val="Hipercze"/>
            <w:sz w:val="16"/>
            <w:szCs w:val="16"/>
          </w:rPr>
          <w:t>https://assetstore.unity.com/packages/3d/props/industrial/hd-glass-pack-95520</w:t>
        </w:r>
      </w:hyperlink>
    </w:p>
    <w:p w14:paraId="6B145296" w14:textId="0575F638" w:rsidR="008C5F45" w:rsidRPr="006A33E2" w:rsidRDefault="008C5F45" w:rsidP="009660DE">
      <w:pPr>
        <w:rPr>
          <w:sz w:val="16"/>
          <w:szCs w:val="16"/>
        </w:rPr>
      </w:pPr>
      <w:hyperlink r:id="rId137" w:history="1">
        <w:r w:rsidRPr="006A33E2">
          <w:rPr>
            <w:rStyle w:val="Hipercze"/>
            <w:sz w:val="16"/>
            <w:szCs w:val="16"/>
          </w:rPr>
          <w:t>https://assetstore.unity.com/packages/3d/characters/humanoids/humans/didimo-3d-male-avatars-220165</w:t>
        </w:r>
      </w:hyperlink>
    </w:p>
    <w:p w14:paraId="591AF69A" w14:textId="7AC9A989" w:rsidR="008C5F45" w:rsidRPr="006A33E2" w:rsidRDefault="008C5F45" w:rsidP="009660DE">
      <w:pPr>
        <w:rPr>
          <w:sz w:val="16"/>
          <w:szCs w:val="16"/>
        </w:rPr>
      </w:pPr>
      <w:hyperlink r:id="rId138" w:history="1">
        <w:r w:rsidRPr="006A33E2">
          <w:rPr>
            <w:rStyle w:val="Hipercze"/>
            <w:sz w:val="16"/>
            <w:szCs w:val="16"/>
          </w:rPr>
          <w:t>https://assetstore.unity.com/packages/3d/props/tools/tools-pack-asset-84733</w:t>
        </w:r>
      </w:hyperlink>
    </w:p>
    <w:p w14:paraId="255EA0A1" w14:textId="3F13F0C5" w:rsidR="008C5F45" w:rsidRPr="006A33E2" w:rsidRDefault="008C5F45" w:rsidP="009660DE">
      <w:pPr>
        <w:rPr>
          <w:sz w:val="16"/>
          <w:szCs w:val="16"/>
        </w:rPr>
      </w:pPr>
      <w:hyperlink r:id="rId139" w:history="1">
        <w:r w:rsidRPr="006A33E2">
          <w:rPr>
            <w:rStyle w:val="Hipercze"/>
            <w:sz w:val="16"/>
            <w:szCs w:val="16"/>
          </w:rPr>
          <w:t>https://assetstore.unity.com/packages/3d/environments/fantasy/dark-fantasy-kit-lite-127925</w:t>
        </w:r>
      </w:hyperlink>
    </w:p>
    <w:p w14:paraId="088BC15E" w14:textId="18EC87C6" w:rsidR="008C5F45" w:rsidRPr="006A33E2" w:rsidRDefault="008C5F45" w:rsidP="009660DE">
      <w:pPr>
        <w:rPr>
          <w:sz w:val="16"/>
          <w:szCs w:val="16"/>
        </w:rPr>
      </w:pPr>
      <w:hyperlink r:id="rId140" w:history="1">
        <w:r w:rsidRPr="006A33E2">
          <w:rPr>
            <w:rStyle w:val="Hipercze"/>
            <w:sz w:val="16"/>
            <w:szCs w:val="16"/>
          </w:rPr>
          <w:t>https://assetstore.unity.com/packages/3d/props/interior/picture-frames-with-photos-106907</w:t>
        </w:r>
      </w:hyperlink>
    </w:p>
    <w:p w14:paraId="22FBF905" w14:textId="52A08224" w:rsidR="008C5F45" w:rsidRPr="006A33E2" w:rsidRDefault="008C5F45" w:rsidP="009660DE">
      <w:pPr>
        <w:rPr>
          <w:sz w:val="16"/>
          <w:szCs w:val="16"/>
        </w:rPr>
      </w:pPr>
      <w:hyperlink r:id="rId141" w:history="1">
        <w:r w:rsidRPr="006A33E2">
          <w:rPr>
            <w:rStyle w:val="Hipercze"/>
            <w:sz w:val="16"/>
            <w:szCs w:val="16"/>
          </w:rPr>
          <w:t>https://assetstore.unity.com/packages/3d/props/interior/paintings-free-44185</w:t>
        </w:r>
      </w:hyperlink>
    </w:p>
    <w:p w14:paraId="5C50E840" w14:textId="6F61C2F3" w:rsidR="008C5F45" w:rsidRPr="006A33E2" w:rsidRDefault="008C5F45" w:rsidP="009660DE">
      <w:pPr>
        <w:rPr>
          <w:sz w:val="16"/>
          <w:szCs w:val="16"/>
        </w:rPr>
      </w:pPr>
      <w:hyperlink r:id="rId142" w:history="1">
        <w:r w:rsidRPr="006A33E2">
          <w:rPr>
            <w:rStyle w:val="Hipercze"/>
            <w:sz w:val="16"/>
            <w:szCs w:val="16"/>
          </w:rPr>
          <w:t>https://assetstore.unity.com/packages/3d/props/furniture/raw-wooden-furniture-free-166329</w:t>
        </w:r>
      </w:hyperlink>
    </w:p>
    <w:p w14:paraId="7534F40D" w14:textId="46576A94" w:rsidR="008C5F45" w:rsidRPr="006A33E2" w:rsidRDefault="008C5F45" w:rsidP="009660DE">
      <w:pPr>
        <w:rPr>
          <w:sz w:val="16"/>
          <w:szCs w:val="16"/>
        </w:rPr>
      </w:pPr>
      <w:hyperlink r:id="rId143" w:history="1">
        <w:r w:rsidRPr="006A33E2">
          <w:rPr>
            <w:rStyle w:val="Hipercze"/>
            <w:sz w:val="16"/>
            <w:szCs w:val="16"/>
          </w:rPr>
          <w:t>https://assetstore.unity.com/packages/3d/props/furniture/voxel-functional-furniture-free-134903</w:t>
        </w:r>
      </w:hyperlink>
    </w:p>
    <w:p w14:paraId="598BB4C0" w14:textId="5B0361E0" w:rsidR="008C5F45" w:rsidRPr="006A33E2" w:rsidRDefault="008C5F45" w:rsidP="009660DE">
      <w:pPr>
        <w:rPr>
          <w:sz w:val="16"/>
          <w:szCs w:val="16"/>
        </w:rPr>
      </w:pPr>
      <w:hyperlink r:id="rId144" w:history="1">
        <w:r w:rsidRPr="006A33E2">
          <w:rPr>
            <w:rStyle w:val="Hipercze"/>
            <w:sz w:val="16"/>
            <w:szCs w:val="16"/>
          </w:rPr>
          <w:t>https://assetstore.unity.com/packages/3d/props/furniture/bed-bath-furniture-pack-134117</w:t>
        </w:r>
      </w:hyperlink>
    </w:p>
    <w:p w14:paraId="63247361" w14:textId="1D484C8C" w:rsidR="008C5F45" w:rsidRPr="006A33E2" w:rsidRDefault="008C5F45" w:rsidP="009660DE">
      <w:pPr>
        <w:rPr>
          <w:sz w:val="16"/>
          <w:szCs w:val="16"/>
        </w:rPr>
      </w:pPr>
      <w:hyperlink r:id="rId145" w:history="1">
        <w:r w:rsidRPr="006A33E2">
          <w:rPr>
            <w:rStyle w:val="Hipercze"/>
            <w:sz w:val="16"/>
            <w:szCs w:val="16"/>
          </w:rPr>
          <w:t>https://assetstore.unity.com/packages/3d/props/furniture/toon-furniture-88740</w:t>
        </w:r>
      </w:hyperlink>
    </w:p>
    <w:p w14:paraId="3C4D26F4" w14:textId="5A3406E4" w:rsidR="008C5F45" w:rsidRPr="006A33E2" w:rsidRDefault="008C5F45" w:rsidP="009660DE">
      <w:pPr>
        <w:rPr>
          <w:sz w:val="16"/>
          <w:szCs w:val="16"/>
        </w:rPr>
      </w:pPr>
      <w:hyperlink r:id="rId146" w:history="1">
        <w:r w:rsidRPr="006A33E2">
          <w:rPr>
            <w:rStyle w:val="Hipercze"/>
            <w:sz w:val="16"/>
            <w:szCs w:val="16"/>
          </w:rPr>
          <w:t>https://assetstore.unity.com/packages/3d/props/furniture/big-furniture-pack-7717</w:t>
        </w:r>
      </w:hyperlink>
    </w:p>
    <w:p w14:paraId="12F1CD58" w14:textId="7AB83228" w:rsidR="008C5F45" w:rsidRPr="006A33E2" w:rsidRDefault="008C5F45" w:rsidP="009660DE">
      <w:pPr>
        <w:rPr>
          <w:sz w:val="16"/>
          <w:szCs w:val="16"/>
        </w:rPr>
      </w:pPr>
      <w:hyperlink r:id="rId147" w:history="1">
        <w:r w:rsidRPr="006A33E2">
          <w:rPr>
            <w:rStyle w:val="Hipercze"/>
            <w:sz w:val="16"/>
            <w:szCs w:val="16"/>
          </w:rPr>
          <w:t>https://assetstore.unity.com/packages/3d/props/furniture/pack-gesta-furniture-1-28237</w:t>
        </w:r>
      </w:hyperlink>
    </w:p>
    <w:p w14:paraId="62CE23A6" w14:textId="49923341" w:rsidR="008C5F45" w:rsidRPr="006A33E2" w:rsidRDefault="008C5F45" w:rsidP="009660DE">
      <w:pPr>
        <w:rPr>
          <w:sz w:val="16"/>
          <w:szCs w:val="16"/>
        </w:rPr>
      </w:pPr>
      <w:hyperlink r:id="rId148" w:history="1">
        <w:r w:rsidRPr="006A33E2">
          <w:rPr>
            <w:rStyle w:val="Hipercze"/>
            <w:sz w:val="16"/>
            <w:szCs w:val="16"/>
          </w:rPr>
          <w:t>https://assetstore.unity.com/packages/3d/props/furniture/hdrp-furniture-pack-153946</w:t>
        </w:r>
      </w:hyperlink>
    </w:p>
    <w:p w14:paraId="3C33C3D5" w14:textId="240589CF" w:rsidR="008C5F45" w:rsidRPr="006A33E2" w:rsidRDefault="008C5F45" w:rsidP="009660DE">
      <w:pPr>
        <w:rPr>
          <w:sz w:val="16"/>
          <w:szCs w:val="16"/>
        </w:rPr>
      </w:pPr>
      <w:hyperlink r:id="rId149" w:history="1">
        <w:r w:rsidRPr="006A33E2">
          <w:rPr>
            <w:rStyle w:val="Hipercze"/>
            <w:sz w:val="16"/>
            <w:szCs w:val="16"/>
          </w:rPr>
          <w:t>https://assetstore.unity.com/packages/3d/props/electronics/tv-furniture-60122</w:t>
        </w:r>
      </w:hyperlink>
    </w:p>
    <w:p w14:paraId="1D8EEA3F" w14:textId="3B63EC01" w:rsidR="008C5F45" w:rsidRPr="006A33E2" w:rsidRDefault="008C5F45" w:rsidP="009660DE">
      <w:pPr>
        <w:rPr>
          <w:sz w:val="16"/>
          <w:szCs w:val="16"/>
        </w:rPr>
      </w:pPr>
      <w:hyperlink r:id="rId150" w:history="1">
        <w:r w:rsidRPr="006A33E2">
          <w:rPr>
            <w:rStyle w:val="Hipercze"/>
            <w:sz w:val="16"/>
            <w:szCs w:val="16"/>
          </w:rPr>
          <w:t>https://assetstore.unity.com/packages/3d/props/furniture/furniture-free-pack-192628</w:t>
        </w:r>
      </w:hyperlink>
    </w:p>
    <w:p w14:paraId="1490E905" w14:textId="243DF472" w:rsidR="008C5F45" w:rsidRPr="006A33E2" w:rsidRDefault="008C5F45" w:rsidP="009660DE">
      <w:pPr>
        <w:rPr>
          <w:sz w:val="16"/>
          <w:szCs w:val="16"/>
        </w:rPr>
      </w:pPr>
      <w:hyperlink r:id="rId151" w:history="1">
        <w:r w:rsidRPr="006A33E2">
          <w:rPr>
            <w:rStyle w:val="Hipercze"/>
            <w:sz w:val="16"/>
            <w:szCs w:val="16"/>
          </w:rPr>
          <w:t>https://assetstore.unity.com/packages/3d/environments/urban/fast-food-low-poly-building-3d-180630</w:t>
        </w:r>
      </w:hyperlink>
    </w:p>
    <w:p w14:paraId="7EE558AB" w14:textId="5C2A1D5C" w:rsidR="008C5F45" w:rsidRPr="006A33E2" w:rsidRDefault="008C5F45" w:rsidP="009660DE">
      <w:pPr>
        <w:rPr>
          <w:sz w:val="16"/>
          <w:szCs w:val="16"/>
        </w:rPr>
      </w:pPr>
      <w:hyperlink r:id="rId152" w:history="1">
        <w:r w:rsidRPr="006A33E2">
          <w:rPr>
            <w:rStyle w:val="Hipercze"/>
            <w:sz w:val="16"/>
            <w:szCs w:val="16"/>
          </w:rPr>
          <w:t>https://assetstore.unity.com/packages/3d/environments/simple-houses-lite-78201</w:t>
        </w:r>
      </w:hyperlink>
    </w:p>
    <w:p w14:paraId="0ACBED68" w14:textId="17118D77" w:rsidR="008C5F45" w:rsidRPr="006A33E2" w:rsidRDefault="008C5F45" w:rsidP="009660DE">
      <w:pPr>
        <w:rPr>
          <w:sz w:val="16"/>
          <w:szCs w:val="16"/>
        </w:rPr>
      </w:pPr>
      <w:hyperlink r:id="rId153" w:history="1">
        <w:r w:rsidRPr="006A33E2">
          <w:rPr>
            <w:rStyle w:val="Hipercze"/>
            <w:sz w:val="16"/>
            <w:szCs w:val="16"/>
          </w:rPr>
          <w:t>https://assetstore.unity.com/packages/3d/environments/urban/low-poly-city-from-viuletti-132536</w:t>
        </w:r>
      </w:hyperlink>
    </w:p>
    <w:p w14:paraId="785C928B" w14:textId="44810C09" w:rsidR="008C5F45" w:rsidRPr="006A33E2" w:rsidRDefault="008C5F45" w:rsidP="009660DE">
      <w:pPr>
        <w:rPr>
          <w:sz w:val="16"/>
          <w:szCs w:val="16"/>
        </w:rPr>
      </w:pPr>
      <w:hyperlink r:id="rId154" w:history="1">
        <w:r w:rsidRPr="006A33E2">
          <w:rPr>
            <w:rStyle w:val="Hipercze"/>
            <w:sz w:val="16"/>
            <w:szCs w:val="16"/>
          </w:rPr>
          <w:t>https://assetstore.unity.com/packages/3d/environments/urban/apartment-building-73310</w:t>
        </w:r>
      </w:hyperlink>
    </w:p>
    <w:p w14:paraId="68A7E400" w14:textId="0DA69579" w:rsidR="008C5F45" w:rsidRPr="006A33E2" w:rsidRDefault="008C5F45" w:rsidP="009660DE">
      <w:pPr>
        <w:rPr>
          <w:sz w:val="16"/>
          <w:szCs w:val="16"/>
        </w:rPr>
      </w:pPr>
      <w:hyperlink r:id="rId155" w:history="1">
        <w:r w:rsidRPr="006A33E2">
          <w:rPr>
            <w:rStyle w:val="Hipercze"/>
            <w:sz w:val="16"/>
            <w:szCs w:val="16"/>
          </w:rPr>
          <w:t>https://assetstore.unity.com/packages/3d/environments/sci-fi/sci-fi-styled-modular-pack-82913</w:t>
        </w:r>
      </w:hyperlink>
    </w:p>
    <w:p w14:paraId="6C0D1F64" w14:textId="0FFEE705" w:rsidR="008C5F45" w:rsidRPr="006A33E2" w:rsidRDefault="008C5F45" w:rsidP="009660DE">
      <w:pPr>
        <w:rPr>
          <w:sz w:val="16"/>
          <w:szCs w:val="16"/>
        </w:rPr>
      </w:pPr>
      <w:hyperlink r:id="rId156" w:history="1">
        <w:r w:rsidRPr="006A33E2">
          <w:rPr>
            <w:rStyle w:val="Hipercze"/>
            <w:sz w:val="16"/>
            <w:szCs w:val="16"/>
          </w:rPr>
          <w:t>https://assetstore.unity.com/packages/3d/props/interior/door-free-pack-aferar-148411</w:t>
        </w:r>
      </w:hyperlink>
    </w:p>
    <w:p w14:paraId="2F0307A9" w14:textId="54EA2C4D" w:rsidR="00C1562F" w:rsidRPr="006A33E2" w:rsidRDefault="00C1562F" w:rsidP="009660DE">
      <w:pPr>
        <w:rPr>
          <w:sz w:val="16"/>
          <w:szCs w:val="16"/>
        </w:rPr>
      </w:pPr>
      <w:hyperlink r:id="rId157" w:history="1">
        <w:r w:rsidRPr="006A33E2">
          <w:rPr>
            <w:rStyle w:val="Hipercze"/>
            <w:sz w:val="16"/>
            <w:szCs w:val="16"/>
          </w:rPr>
          <w:t>https://assetstore.unity.com/packages/3d/environments/apartment-kit-124055</w:t>
        </w:r>
      </w:hyperlink>
    </w:p>
    <w:p w14:paraId="07B45160" w14:textId="77777777" w:rsidR="00C1562F" w:rsidRDefault="00C1562F" w:rsidP="009660DE">
      <w:pPr>
        <w:rPr>
          <w:sz w:val="14"/>
          <w:szCs w:val="14"/>
        </w:rPr>
      </w:pPr>
    </w:p>
    <w:p w14:paraId="1C60C190" w14:textId="77777777" w:rsidR="008C5F45" w:rsidRDefault="008C5F45" w:rsidP="009660DE">
      <w:pPr>
        <w:rPr>
          <w:sz w:val="14"/>
          <w:szCs w:val="14"/>
        </w:rPr>
      </w:pPr>
    </w:p>
    <w:p w14:paraId="2431A61E" w14:textId="77777777" w:rsidR="008C5F45" w:rsidRPr="008C5F45" w:rsidRDefault="008C5F45" w:rsidP="009660DE">
      <w:pPr>
        <w:rPr>
          <w:sz w:val="14"/>
          <w:szCs w:val="14"/>
        </w:rPr>
      </w:pPr>
    </w:p>
    <w:p w14:paraId="0613E98E" w14:textId="77777777" w:rsidR="008C5F45" w:rsidRDefault="008C5F45" w:rsidP="009660DE"/>
    <w:p w14:paraId="69B0B6FE" w14:textId="77777777" w:rsidR="009660DE" w:rsidRDefault="009660DE" w:rsidP="009660DE"/>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36F787BC" w14:textId="77777777" w:rsidR="005D3341" w:rsidRDefault="005D3341" w:rsidP="004654D9">
      <w:pPr>
        <w:pStyle w:val="Nagwek1"/>
        <w:sectPr w:rsidR="005D3341" w:rsidSect="00FA27F6">
          <w:headerReference w:type="default" r:id="rId158"/>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26" w:name="_Toc153795682"/>
      <w:r>
        <w:lastRenderedPageBreak/>
        <w:t>Spis ilustracji</w:t>
      </w:r>
      <w:bookmarkEnd w:id="26"/>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15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0957D" w14:textId="77777777" w:rsidR="002E6676" w:rsidRDefault="002E6676" w:rsidP="00520441">
      <w:pPr>
        <w:spacing w:after="0" w:line="240" w:lineRule="auto"/>
      </w:pPr>
      <w:r>
        <w:separator/>
      </w:r>
    </w:p>
  </w:endnote>
  <w:endnote w:type="continuationSeparator" w:id="0">
    <w:p w14:paraId="5FD90032" w14:textId="77777777" w:rsidR="002E6676" w:rsidRDefault="002E6676"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B0D27" w14:textId="77777777" w:rsidR="002E6676" w:rsidRDefault="002E6676" w:rsidP="00520441">
      <w:pPr>
        <w:spacing w:after="0" w:line="240" w:lineRule="auto"/>
      </w:pPr>
      <w:r>
        <w:separator/>
      </w:r>
    </w:p>
  </w:footnote>
  <w:footnote w:type="continuationSeparator" w:id="0">
    <w:p w14:paraId="57EEA359" w14:textId="77777777" w:rsidR="002E6676" w:rsidRDefault="002E6676"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3A102C"/>
    <w:multiLevelType w:val="multilevel"/>
    <w:tmpl w:val="1DD495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2C5B26"/>
    <w:multiLevelType w:val="multilevel"/>
    <w:tmpl w:val="F870A5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846854"/>
    <w:multiLevelType w:val="multilevel"/>
    <w:tmpl w:val="7BD0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3B72E5B"/>
    <w:multiLevelType w:val="multilevel"/>
    <w:tmpl w:val="461E74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943BCF"/>
    <w:multiLevelType w:val="multilevel"/>
    <w:tmpl w:val="62A2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A27691"/>
    <w:multiLevelType w:val="multilevel"/>
    <w:tmpl w:val="F030ED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B938C5"/>
    <w:multiLevelType w:val="multilevel"/>
    <w:tmpl w:val="3BE8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4CBA480B"/>
    <w:multiLevelType w:val="multilevel"/>
    <w:tmpl w:val="077EDB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121F41"/>
    <w:multiLevelType w:val="multilevel"/>
    <w:tmpl w:val="559A679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78F071FA"/>
    <w:multiLevelType w:val="multilevel"/>
    <w:tmpl w:val="C7E430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28"/>
  </w:num>
  <w:num w:numId="2" w16cid:durableId="1713261711">
    <w:abstractNumId w:val="10"/>
  </w:num>
  <w:num w:numId="3" w16cid:durableId="1313633292">
    <w:abstractNumId w:val="14"/>
  </w:num>
  <w:num w:numId="4" w16cid:durableId="1199661683">
    <w:abstractNumId w:val="9"/>
  </w:num>
  <w:num w:numId="5" w16cid:durableId="384062578">
    <w:abstractNumId w:val="24"/>
  </w:num>
  <w:num w:numId="6" w16cid:durableId="709695795">
    <w:abstractNumId w:val="21"/>
  </w:num>
  <w:num w:numId="7" w16cid:durableId="1583219783">
    <w:abstractNumId w:val="22"/>
  </w:num>
  <w:num w:numId="8" w16cid:durableId="1318344450">
    <w:abstractNumId w:val="32"/>
  </w:num>
  <w:num w:numId="9" w16cid:durableId="1886406043">
    <w:abstractNumId w:val="25"/>
  </w:num>
  <w:num w:numId="10" w16cid:durableId="1174144681">
    <w:abstractNumId w:val="23"/>
  </w:num>
  <w:num w:numId="11" w16cid:durableId="639112627">
    <w:abstractNumId w:val="17"/>
  </w:num>
  <w:num w:numId="12" w16cid:durableId="1396659452">
    <w:abstractNumId w:val="31"/>
  </w:num>
  <w:num w:numId="13" w16cid:durableId="630595573">
    <w:abstractNumId w:val="4"/>
  </w:num>
  <w:num w:numId="14" w16cid:durableId="2062972432">
    <w:abstractNumId w:val="3"/>
  </w:num>
  <w:num w:numId="15" w16cid:durableId="1963420170">
    <w:abstractNumId w:val="12"/>
  </w:num>
  <w:num w:numId="16" w16cid:durableId="1914776582">
    <w:abstractNumId w:val="30"/>
  </w:num>
  <w:num w:numId="17" w16cid:durableId="1467309934">
    <w:abstractNumId w:val="1"/>
  </w:num>
  <w:num w:numId="18" w16cid:durableId="1916470518">
    <w:abstractNumId w:val="18"/>
  </w:num>
  <w:num w:numId="19" w16cid:durableId="1956593101">
    <w:abstractNumId w:val="2"/>
  </w:num>
  <w:num w:numId="20" w16cid:durableId="378945507">
    <w:abstractNumId w:val="8"/>
  </w:num>
  <w:num w:numId="21" w16cid:durableId="11959917">
    <w:abstractNumId w:val="20"/>
  </w:num>
  <w:num w:numId="22" w16cid:durableId="1345206732">
    <w:abstractNumId w:val="16"/>
  </w:num>
  <w:num w:numId="23" w16cid:durableId="412163736">
    <w:abstractNumId w:val="15"/>
  </w:num>
  <w:num w:numId="24" w16cid:durableId="846213860">
    <w:abstractNumId w:val="13"/>
  </w:num>
  <w:num w:numId="25" w16cid:durableId="1087844102">
    <w:abstractNumId w:val="26"/>
  </w:num>
  <w:num w:numId="26" w16cid:durableId="1825125238">
    <w:abstractNumId w:val="27"/>
  </w:num>
  <w:num w:numId="27" w16cid:durableId="1209032126">
    <w:abstractNumId w:val="29"/>
  </w:num>
  <w:num w:numId="28" w16cid:durableId="379786875">
    <w:abstractNumId w:val="7"/>
  </w:num>
  <w:num w:numId="29" w16cid:durableId="1747453979">
    <w:abstractNumId w:val="5"/>
  </w:num>
  <w:num w:numId="30" w16cid:durableId="673072477">
    <w:abstractNumId w:val="19"/>
  </w:num>
  <w:num w:numId="31" w16cid:durableId="1882474552">
    <w:abstractNumId w:val="0"/>
  </w:num>
  <w:num w:numId="32" w16cid:durableId="1560046987">
    <w:abstractNumId w:val="6"/>
  </w:num>
  <w:num w:numId="33" w16cid:durableId="9714002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503BB"/>
    <w:rsid w:val="00077B5D"/>
    <w:rsid w:val="00091110"/>
    <w:rsid w:val="000E7B93"/>
    <w:rsid w:val="000F205B"/>
    <w:rsid w:val="0011313E"/>
    <w:rsid w:val="00120676"/>
    <w:rsid w:val="001211CE"/>
    <w:rsid w:val="00135171"/>
    <w:rsid w:val="00137319"/>
    <w:rsid w:val="00157DD7"/>
    <w:rsid w:val="001A1DAB"/>
    <w:rsid w:val="001B2DBA"/>
    <w:rsid w:val="001E5BC1"/>
    <w:rsid w:val="001F00B7"/>
    <w:rsid w:val="002070A3"/>
    <w:rsid w:val="002419F5"/>
    <w:rsid w:val="00242564"/>
    <w:rsid w:val="00275E3C"/>
    <w:rsid w:val="002C5580"/>
    <w:rsid w:val="002D64FB"/>
    <w:rsid w:val="002E6676"/>
    <w:rsid w:val="0031472B"/>
    <w:rsid w:val="00350663"/>
    <w:rsid w:val="00351358"/>
    <w:rsid w:val="0037319F"/>
    <w:rsid w:val="00375129"/>
    <w:rsid w:val="00397B5B"/>
    <w:rsid w:val="003B7C04"/>
    <w:rsid w:val="003C2F9E"/>
    <w:rsid w:val="003D45EF"/>
    <w:rsid w:val="003D6700"/>
    <w:rsid w:val="003F3E7C"/>
    <w:rsid w:val="00425633"/>
    <w:rsid w:val="0042699E"/>
    <w:rsid w:val="00432110"/>
    <w:rsid w:val="004654D9"/>
    <w:rsid w:val="00465F24"/>
    <w:rsid w:val="00483E68"/>
    <w:rsid w:val="004A6E99"/>
    <w:rsid w:val="004D522E"/>
    <w:rsid w:val="005051D6"/>
    <w:rsid w:val="00513FE2"/>
    <w:rsid w:val="00520441"/>
    <w:rsid w:val="005A598E"/>
    <w:rsid w:val="005D3341"/>
    <w:rsid w:val="005F4F37"/>
    <w:rsid w:val="0061757D"/>
    <w:rsid w:val="00625155"/>
    <w:rsid w:val="00656339"/>
    <w:rsid w:val="006A33E2"/>
    <w:rsid w:val="006C73F0"/>
    <w:rsid w:val="006E27E3"/>
    <w:rsid w:val="00742BB7"/>
    <w:rsid w:val="007D524B"/>
    <w:rsid w:val="007D7F7D"/>
    <w:rsid w:val="007F1307"/>
    <w:rsid w:val="007F624D"/>
    <w:rsid w:val="007F7B9C"/>
    <w:rsid w:val="00814A0B"/>
    <w:rsid w:val="00817DD8"/>
    <w:rsid w:val="0087559E"/>
    <w:rsid w:val="00884154"/>
    <w:rsid w:val="008C37A6"/>
    <w:rsid w:val="008C5F45"/>
    <w:rsid w:val="00912FC9"/>
    <w:rsid w:val="00943CDB"/>
    <w:rsid w:val="0095099F"/>
    <w:rsid w:val="00952475"/>
    <w:rsid w:val="0096283E"/>
    <w:rsid w:val="009660DE"/>
    <w:rsid w:val="009A382F"/>
    <w:rsid w:val="009C2DEF"/>
    <w:rsid w:val="00A42631"/>
    <w:rsid w:val="00A540C6"/>
    <w:rsid w:val="00A84507"/>
    <w:rsid w:val="00AC78CF"/>
    <w:rsid w:val="00AE1E30"/>
    <w:rsid w:val="00AE668C"/>
    <w:rsid w:val="00B03191"/>
    <w:rsid w:val="00B37DCE"/>
    <w:rsid w:val="00B40A74"/>
    <w:rsid w:val="00B42635"/>
    <w:rsid w:val="00B46A68"/>
    <w:rsid w:val="00B65BFF"/>
    <w:rsid w:val="00B912A9"/>
    <w:rsid w:val="00B93743"/>
    <w:rsid w:val="00BA2453"/>
    <w:rsid w:val="00BA5472"/>
    <w:rsid w:val="00BC47E4"/>
    <w:rsid w:val="00BE5153"/>
    <w:rsid w:val="00C1562F"/>
    <w:rsid w:val="00C74ECB"/>
    <w:rsid w:val="00CA47C4"/>
    <w:rsid w:val="00CD7CFD"/>
    <w:rsid w:val="00CF0758"/>
    <w:rsid w:val="00CF449E"/>
    <w:rsid w:val="00CF69FC"/>
    <w:rsid w:val="00D05A16"/>
    <w:rsid w:val="00D11C72"/>
    <w:rsid w:val="00D338F2"/>
    <w:rsid w:val="00DA49B1"/>
    <w:rsid w:val="00DF6FD0"/>
    <w:rsid w:val="00DF7BA7"/>
    <w:rsid w:val="00E3018E"/>
    <w:rsid w:val="00E310F9"/>
    <w:rsid w:val="00E5276D"/>
    <w:rsid w:val="00E53769"/>
    <w:rsid w:val="00E565B9"/>
    <w:rsid w:val="00E73BDB"/>
    <w:rsid w:val="00E904FE"/>
    <w:rsid w:val="00EB4C75"/>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assetstore.unity.com/packages/3d/props/weapons/combat-knife-free-143766"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wsb.net.pl/blog-strefa-psychologii/pozytywny-i-negatywny-wplyw-gier-komputerowych-na-mlodziez/" TargetMode="External"/><Relationship Id="rId133" Type="http://schemas.openxmlformats.org/officeDocument/2006/relationships/hyperlink" Target="https://assetstore.unity.com/packages/3d/props/interior/free-rug-pack-118178" TargetMode="External"/><Relationship Id="rId138" Type="http://schemas.openxmlformats.org/officeDocument/2006/relationships/hyperlink" Target="https://assetstore.unity.com/packages/3d/props/tools/tools-pack-asset-84733" TargetMode="External"/><Relationship Id="rId154" Type="http://schemas.openxmlformats.org/officeDocument/2006/relationships/hyperlink" Target="https://assetstore.unity.com/packages/3d/environments/urban/apartment-building-73310" TargetMode="External"/><Relationship Id="rId159" Type="http://schemas.openxmlformats.org/officeDocument/2006/relationships/header" Target="header17.xml"/><Relationship Id="rId16" Type="http://schemas.openxmlformats.org/officeDocument/2006/relationships/image" Target="media/image2.png"/><Relationship Id="rId107" Type="http://schemas.openxmlformats.org/officeDocument/2006/relationships/header" Target="header11.xm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assetstore.unity.com/packages/3d/props/clipboard-137662" TargetMode="External"/><Relationship Id="rId128" Type="http://schemas.openxmlformats.org/officeDocument/2006/relationships/hyperlink" Target="https://assetstore.unity.com/packages/2d/textures-materials/blood-splatter-decal-package-7518" TargetMode="External"/><Relationship Id="rId144" Type="http://schemas.openxmlformats.org/officeDocument/2006/relationships/hyperlink" Target="https://assetstore.unity.com/packages/3d/props/furniture/bed-bath-furniture-pack-134117" TargetMode="External"/><Relationship Id="rId149" Type="http://schemas.openxmlformats.org/officeDocument/2006/relationships/hyperlink" Target="https://assetstore.unity.com/packages/3d/props/electronics/tv-furniture-60122"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jamanetwork.com/journals/jamanetworkopen/fullarticle/2797596?utm_source=For_The_Media&amp;utm_medium=referral&amp;utm_campaign=ftm_links&amp;utm_term=102422" TargetMode="External"/><Relationship Id="rId118" Type="http://schemas.openxmlformats.org/officeDocument/2006/relationships/hyperlink" Target="https://assetstore.unity.com/packages/3d/props/tools/hammer-20496" TargetMode="External"/><Relationship Id="rId134" Type="http://schemas.openxmlformats.org/officeDocument/2006/relationships/hyperlink" Target="https://assetstore.unity.com/packages/3d/props/furniture/roman-furniture-roman-villa-pack-165586" TargetMode="External"/><Relationship Id="rId139" Type="http://schemas.openxmlformats.org/officeDocument/2006/relationships/hyperlink" Target="https://assetstore.unity.com/packages/3d/environments/fantasy/dark-fantasy-kit-lite-127925"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assetstore.unity.com/packages/3d/props/furniture/furniture-free-pack-192628" TargetMode="External"/><Relationship Id="rId155" Type="http://schemas.openxmlformats.org/officeDocument/2006/relationships/hyperlink" Target="https://assetstore.unity.com/packages/3d/environments/sci-fi/sci-fi-styled-modular-pack-82913" TargetMode="External"/><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header" Target="header12.xml"/><Relationship Id="rId124" Type="http://schemas.openxmlformats.org/officeDocument/2006/relationships/hyperlink" Target="https://assetstore.unity.com/packages/3d/props/interior/qa-books-115415" TargetMode="External"/><Relationship Id="rId129" Type="http://schemas.openxmlformats.org/officeDocument/2006/relationships/hyperlink" Target="https://assetstore.unity.com/packages/vfx/particles/blood-gush-73426"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eader" Target="header15.xml"/><Relationship Id="rId132" Type="http://schemas.openxmlformats.org/officeDocument/2006/relationships/hyperlink" Target="https://assetstore.unity.com/packages/2d/textures-materials/world-materials-free-150182" TargetMode="External"/><Relationship Id="rId140" Type="http://schemas.openxmlformats.org/officeDocument/2006/relationships/hyperlink" Target="https://assetstore.unity.com/packages/3d/props/interior/picture-frames-with-photos-106907" TargetMode="External"/><Relationship Id="rId145" Type="http://schemas.openxmlformats.org/officeDocument/2006/relationships/hyperlink" Target="https://assetstore.unity.com/packages/3d/props/furniture/toon-furniture-88740" TargetMode="External"/><Relationship Id="rId153" Type="http://schemas.openxmlformats.org/officeDocument/2006/relationships/hyperlink" Target="https://assetstore.unity.com/packages/3d/environments/urban/low-poly-city-from-viuletti-132536"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eader" Target="header10.xml"/><Relationship Id="rId114" Type="http://schemas.openxmlformats.org/officeDocument/2006/relationships/hyperlink" Target="https://grydaktyka.pl/raport-badan-dotyczacy-wykorzystania-gier-komputerowych-dydaktyce-szkolnej/" TargetMode="External"/><Relationship Id="rId119" Type="http://schemas.openxmlformats.org/officeDocument/2006/relationships/hyperlink" Target="https://assetstore.unity.com/packages/3d/props/interior/clock-free-44164" TargetMode="External"/><Relationship Id="rId127" Type="http://schemas.openxmlformats.org/officeDocument/2006/relationships/hyperlink" Target="https://assetstore.unity.com/packages/3d/props/interior/dining-set-37029"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7.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assetstore.unity.com/packages/3d/school-supplies-96667" TargetMode="External"/><Relationship Id="rId130" Type="http://schemas.openxmlformats.org/officeDocument/2006/relationships/hyperlink" Target="https://assetstore.unity.com/packages/2d/textures-materials/sky/skybox-series-free-103633" TargetMode="External"/><Relationship Id="rId135" Type="http://schemas.openxmlformats.org/officeDocument/2006/relationships/hyperlink" Target="https://assetstore.unity.com/packages/3d/props/interior/lightbulb-218258" TargetMode="External"/><Relationship Id="rId143" Type="http://schemas.openxmlformats.org/officeDocument/2006/relationships/hyperlink" Target="https://assetstore.unity.com/packages/3d/props/furniture/voxel-functional-furniture-free-134903" TargetMode="External"/><Relationship Id="rId148" Type="http://schemas.openxmlformats.org/officeDocument/2006/relationships/hyperlink" Target="https://assetstore.unity.com/packages/3d/props/furniture/hdrp-furniture-pack-153946" TargetMode="External"/><Relationship Id="rId151" Type="http://schemas.openxmlformats.org/officeDocument/2006/relationships/hyperlink" Target="https://assetstore.unity.com/packages/3d/environments/urban/fast-food-low-poly-building-3d-180630" TargetMode="External"/><Relationship Id="rId156" Type="http://schemas.openxmlformats.org/officeDocument/2006/relationships/hyperlink" Target="https://assetstore.unity.com/packages/3d/props/interior/door-free-pack-aferar-148411"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eader" Target="header13.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hyperlink" Target="https://assetstore.unity.com/packages/3d/characters/humanoids/humans/woman-with-cap-and-jacket-221114" TargetMode="External"/><Relationship Id="rId125" Type="http://schemas.openxmlformats.org/officeDocument/2006/relationships/hyperlink" Target="https://assetstore.unity.com/packages/3d/props/toilet-paper-roll-proto-series-165615" TargetMode="External"/><Relationship Id="rId141" Type="http://schemas.openxmlformats.org/officeDocument/2006/relationships/hyperlink" Target="https://assetstore.unity.com/packages/3d/props/interior/paintings-free-44185" TargetMode="External"/><Relationship Id="rId146" Type="http://schemas.openxmlformats.org/officeDocument/2006/relationships/hyperlink" Target="https://assetstore.unity.com/packages/3d/props/furniture/big-furniture-pack-7717"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eader" Target="header14.xml"/><Relationship Id="rId115" Type="http://schemas.openxmlformats.org/officeDocument/2006/relationships/hyperlink" Target="https://assetstore.unity.com/packages/3d/props/tools/survival-game-tools-139872" TargetMode="External"/><Relationship Id="rId131" Type="http://schemas.openxmlformats.org/officeDocument/2006/relationships/hyperlink" Target="https://assetstore.unity.com/packages/3d/characters/humanoids/humans/adventure-character-201384" TargetMode="External"/><Relationship Id="rId136" Type="http://schemas.openxmlformats.org/officeDocument/2006/relationships/hyperlink" Target="https://assetstore.unity.com/packages/3d/props/industrial/hd-glass-pack-95520" TargetMode="External"/><Relationship Id="rId157" Type="http://schemas.openxmlformats.org/officeDocument/2006/relationships/hyperlink" Target="https://assetstore.unity.com/packages/3d/environments/apartment-kit-124055"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s://assetstore.unity.com/packages/3d/environments/simple-houses-lite-78201" TargetMode="External"/><Relationship Id="rId19" Type="http://schemas.openxmlformats.org/officeDocument/2006/relationships/image" Target="media/image5.png"/><Relationship Id="rId14" Type="http://schemas.openxmlformats.org/officeDocument/2006/relationships/header" Target="head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header" Target="header9.xml"/><Relationship Id="rId126" Type="http://schemas.openxmlformats.org/officeDocument/2006/relationships/hyperlink" Target="https://assetstore.unity.com/packages/3d/props/clothing/female-ankle-boots-photoscanned-159578" TargetMode="External"/><Relationship Id="rId147" Type="http://schemas.openxmlformats.org/officeDocument/2006/relationships/hyperlink" Target="https://assetstore.unity.com/packages/3d/props/furniture/pack-gesta-furniture-1-28237"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header" Target="header8.xml"/><Relationship Id="rId121" Type="http://schemas.openxmlformats.org/officeDocument/2006/relationships/hyperlink" Target="https://assetstore.unity.com/packages/3d/props/tools/simple-keys-231162" TargetMode="External"/><Relationship Id="rId142" Type="http://schemas.openxmlformats.org/officeDocument/2006/relationships/hyperlink" Target="https://assetstore.unity.com/packages/3d/props/furniture/raw-wooden-furniture-free-166329"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assetstore.unity.com/packages/3d/characters/humanoids/humans/free-scavenger-261065" TargetMode="External"/><Relationship Id="rId137" Type="http://schemas.openxmlformats.org/officeDocument/2006/relationships/hyperlink" Target="https://assetstore.unity.com/packages/3d/characters/humanoids/humans/didimo-3d-male-avatars-220165" TargetMode="External"/><Relationship Id="rId158"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72</Pages>
  <Words>9910</Words>
  <Characters>59461</Characters>
  <Application>Microsoft Office Word</Application>
  <DocSecurity>0</DocSecurity>
  <Lines>495</Lines>
  <Paragraphs>138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43</cp:revision>
  <dcterms:created xsi:type="dcterms:W3CDTF">2023-11-20T11:49:00Z</dcterms:created>
  <dcterms:modified xsi:type="dcterms:W3CDTF">2023-12-18T12:29:00Z</dcterms:modified>
</cp:coreProperties>
</file>